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7678B8" w:rsidRDefault="00067D7A"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F66694" w:rsidRDefault="00067D7A" w:rsidP="00067D7A">
            <w:pPr>
              <w:pStyle w:val="BodyText"/>
              <w:tabs>
                <w:tab w:val="left" w:pos="426"/>
              </w:tabs>
              <w:ind w:left="151"/>
              <w:rPr>
                <w:rFonts w:eastAsia="Times New Roman"/>
                <w:b/>
                <w:bCs/>
                <w:lang w:val="ka-GE"/>
              </w:rPr>
            </w:pPr>
            <w:r w:rsidRPr="00F66694">
              <w:rPr>
                <w:rFonts w:eastAsia="Times New Roman"/>
                <w:b/>
                <w:bCs/>
                <w:lang w:val="ka-GE"/>
              </w:rPr>
              <w:t>15 იანვარი</w:t>
            </w:r>
            <w:r w:rsidRPr="00F66694">
              <w:rPr>
                <w:rFonts w:eastAsia="Times New Roman"/>
                <w:b/>
                <w:bCs/>
              </w:rPr>
              <w:br/>
            </w:r>
            <w:r w:rsidRPr="00F66694">
              <w:rPr>
                <w:rFonts w:eastAsia="Times New Roman"/>
                <w:b/>
                <w:bCs/>
                <w:lang w:val="ka-GE"/>
              </w:rPr>
              <w:t>ორშაბათი</w:t>
            </w:r>
          </w:p>
        </w:tc>
      </w:tr>
      <w:tr w:rsidR="00067D7A"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F66694" w:rsidRDefault="00067D7A"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67D7A" w:rsidRPr="00F66694" w:rsidRDefault="00067D7A" w:rsidP="0073198D">
            <w:pPr>
              <w:pStyle w:val="BodyText"/>
              <w:tabs>
                <w:tab w:val="left" w:pos="426"/>
              </w:tabs>
              <w:ind w:left="151"/>
              <w:rPr>
                <w:rFonts w:eastAsia="Times New Roman"/>
                <w:b/>
                <w:bCs/>
                <w:lang w:val="ka-GE"/>
              </w:rPr>
            </w:pPr>
          </w:p>
        </w:tc>
      </w:tr>
      <w:tr w:rsidR="00067D7A"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F66694" w:rsidRDefault="00067D7A"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67D7A" w:rsidRPr="00F66694" w:rsidRDefault="00067D7A" w:rsidP="0073198D">
            <w:pPr>
              <w:pStyle w:val="BodyText"/>
              <w:tabs>
                <w:tab w:val="left" w:pos="426"/>
              </w:tabs>
              <w:ind w:left="151"/>
              <w:rPr>
                <w:b/>
                <w:lang w:val="ka-GE"/>
              </w:rPr>
            </w:pPr>
            <w:r w:rsidRPr="00F66694">
              <w:rPr>
                <w:b/>
                <w:lang w:val="ka-GE"/>
              </w:rPr>
              <w:t>გადაცემებში პირდაპირი ეთერები</w:t>
            </w:r>
          </w:p>
          <w:p w:rsidR="00067D7A" w:rsidRPr="00F66694" w:rsidRDefault="00067D7A" w:rsidP="0073198D">
            <w:pPr>
              <w:pStyle w:val="BodyText"/>
              <w:tabs>
                <w:tab w:val="left" w:pos="426"/>
              </w:tabs>
              <w:ind w:left="151"/>
              <w:rPr>
                <w:rFonts w:eastAsia="Times New Roman"/>
                <w:b/>
                <w:bCs/>
                <w:lang w:val="ka-GE"/>
              </w:rPr>
            </w:pPr>
          </w:p>
        </w:tc>
      </w:tr>
      <w:tr w:rsidR="003B5BAF"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5BAF" w:rsidRPr="00F66694" w:rsidRDefault="00214BA9" w:rsidP="0073198D">
            <w:pPr>
              <w:pStyle w:val="BodyText"/>
              <w:tabs>
                <w:tab w:val="left" w:pos="426"/>
              </w:tabs>
              <w:rPr>
                <w:rFonts w:eastAsia="Times New Roman"/>
                <w:b/>
                <w:bCs/>
                <w:lang w:val="ka-GE"/>
              </w:rPr>
            </w:pPr>
            <w:r w:rsidRPr="00F6669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3B5BAF" w:rsidRPr="00F66694" w:rsidRDefault="003B5BAF" w:rsidP="003B5BAF">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3B5BAF" w:rsidRPr="00F66694" w:rsidRDefault="003B5BAF" w:rsidP="003B5BAF">
            <w:pPr>
              <w:pStyle w:val="BodyText"/>
              <w:tabs>
                <w:tab w:val="left" w:pos="426"/>
              </w:tabs>
              <w:ind w:left="175"/>
              <w:rPr>
                <w:lang w:val="ka-GE"/>
              </w:rPr>
            </w:pPr>
            <w:r w:rsidRPr="00F66694">
              <w:rPr>
                <w:b/>
                <w:lang w:val="ka-GE"/>
              </w:rPr>
              <w:t xml:space="preserve">დრო: </w:t>
            </w:r>
            <w:r w:rsidRPr="00F66694">
              <w:rPr>
                <w:lang w:val="ka-GE"/>
              </w:rPr>
              <w:t>09:30</w:t>
            </w:r>
          </w:p>
          <w:p w:rsidR="003B5BAF" w:rsidRPr="00F66694" w:rsidRDefault="003B5BAF" w:rsidP="003B5BAF">
            <w:pPr>
              <w:pStyle w:val="BodyText"/>
              <w:tabs>
                <w:tab w:val="left" w:pos="426"/>
              </w:tabs>
              <w:ind w:left="175"/>
              <w:rPr>
                <w:lang w:val="ka-GE"/>
              </w:rPr>
            </w:pPr>
            <w:r w:rsidRPr="00F66694">
              <w:rPr>
                <w:b/>
                <w:lang w:val="ka-GE"/>
              </w:rPr>
              <w:t xml:space="preserve">თემა: </w:t>
            </w:r>
            <w:r w:rsidRPr="00F66694">
              <w:rPr>
                <w:rFonts w:eastAsia="Arial Unicode MS" w:cs="Arial Unicode MS"/>
                <w:lang w:val="ka-GE"/>
              </w:rPr>
              <w:t>ევროკავშირის პროექტის მიერ დაფინანსებული წყლის მონაცემთა მართვის ტრენინგი</w:t>
            </w:r>
          </w:p>
          <w:p w:rsidR="003B5BAF" w:rsidRPr="00F66694" w:rsidRDefault="003B5BAF" w:rsidP="003B5BAF">
            <w:pPr>
              <w:pStyle w:val="BodyText"/>
              <w:tabs>
                <w:tab w:val="left" w:pos="426"/>
              </w:tabs>
              <w:ind w:left="175"/>
              <w:rPr>
                <w:rFonts w:eastAsia="Arial Unicode MS" w:cs="Arial Unicode MS"/>
                <w:lang w:val="ka-GE"/>
              </w:rPr>
            </w:pPr>
            <w:r w:rsidRPr="00F66694">
              <w:rPr>
                <w:b/>
                <w:lang w:val="ka-GE"/>
              </w:rPr>
              <w:t>ძირითადი გზავნილები:</w:t>
            </w:r>
            <w:r w:rsidRPr="00F66694">
              <w:rPr>
                <w:lang w:val="ka-GE"/>
              </w:rPr>
              <w:t xml:space="preserve"> </w:t>
            </w:r>
            <w:r w:rsidRPr="00F66694">
              <w:rPr>
                <w:rFonts w:eastAsia="Arial Unicode MS" w:cs="Arial Unicode MS"/>
                <w:lang w:val="ka-GE"/>
              </w:rPr>
              <w:t>ევროპული სტანდარტებისა და გამოცდილების შესაბამისად დატრენინგებული ქართველი ექსპერტები; გაუმჯობესებუ</w:t>
            </w:r>
            <w:bookmarkStart w:id="0" w:name="_GoBack"/>
            <w:bookmarkEnd w:id="0"/>
            <w:r w:rsidRPr="00F66694">
              <w:rPr>
                <w:rFonts w:eastAsia="Arial Unicode MS" w:cs="Arial Unicode MS"/>
                <w:lang w:val="ka-GE"/>
              </w:rPr>
              <w:t>ლი წყლის ხარისხობრივი და რაოდენობრივი მონაცემები; ინფორმაციის ევროპულ სტანდარტებთან და მოთხოვნებთან შესაბამისობაში მოყვანა; გაუმჯობესებული გარემოს მდგომარეობის შესახებ შეფასების ანგარიშები.</w:t>
            </w:r>
          </w:p>
          <w:p w:rsidR="003B5BAF" w:rsidRPr="00F66694" w:rsidRDefault="003B5BAF" w:rsidP="003B5BAF">
            <w:pPr>
              <w:pStyle w:val="BodyText"/>
              <w:tabs>
                <w:tab w:val="left" w:pos="426"/>
              </w:tabs>
              <w:ind w:left="175"/>
              <w:rPr>
                <w:b/>
                <w:lang w:val="ka-GE"/>
              </w:rPr>
            </w:pPr>
            <w:r w:rsidRPr="00F66694">
              <w:rPr>
                <w:b/>
                <w:lang w:val="ka-GE"/>
              </w:rPr>
              <w:t>გაშუქება:</w:t>
            </w:r>
            <w:r w:rsidRPr="00F66694">
              <w:rPr>
                <w:lang w:val="ka-GE"/>
              </w:rPr>
              <w:t xml:space="preserve"> </w:t>
            </w:r>
            <w:r w:rsidRPr="00F66694">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3B5BAF"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5BAF" w:rsidRPr="00F66694" w:rsidRDefault="00214BA9" w:rsidP="0073198D">
            <w:pPr>
              <w:pStyle w:val="BodyText"/>
              <w:tabs>
                <w:tab w:val="left" w:pos="426"/>
              </w:tabs>
              <w:rPr>
                <w:rFonts w:eastAsia="Times New Roman"/>
                <w:b/>
                <w:bCs/>
                <w:lang w:val="ka-GE"/>
              </w:rPr>
            </w:pPr>
            <w:r w:rsidRPr="00F6669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3B5BAF" w:rsidRPr="00F66694" w:rsidRDefault="003B5BAF" w:rsidP="00E9323F">
            <w:pPr>
              <w:pStyle w:val="BodyText"/>
              <w:tabs>
                <w:tab w:val="left" w:pos="426"/>
              </w:tabs>
              <w:ind w:left="175"/>
              <w:rPr>
                <w:b/>
                <w:lang w:val="ka-GE"/>
              </w:rPr>
            </w:pPr>
            <w:r w:rsidRPr="00F66694">
              <w:rPr>
                <w:b/>
                <w:lang w:val="ka-GE"/>
              </w:rPr>
              <w:t>შსს</w:t>
            </w:r>
          </w:p>
          <w:p w:rsidR="003B5BAF" w:rsidRPr="00F66694" w:rsidRDefault="003B5BAF" w:rsidP="00E9323F">
            <w:pPr>
              <w:pStyle w:val="BodyText"/>
              <w:tabs>
                <w:tab w:val="left" w:pos="426"/>
              </w:tabs>
              <w:ind w:left="175"/>
              <w:rPr>
                <w:lang w:val="ka-GE"/>
              </w:rPr>
            </w:pPr>
            <w:r w:rsidRPr="00F66694">
              <w:rPr>
                <w:b/>
                <w:lang w:val="ka-GE"/>
              </w:rPr>
              <w:t xml:space="preserve">დრო: </w:t>
            </w:r>
            <w:r w:rsidRPr="00F66694">
              <w:rPr>
                <w:lang w:val="ka-GE"/>
              </w:rPr>
              <w:t>10:00</w:t>
            </w:r>
          </w:p>
          <w:p w:rsidR="003B5BAF" w:rsidRPr="00F66694" w:rsidRDefault="003B5BAF" w:rsidP="00E9323F">
            <w:pPr>
              <w:pStyle w:val="BodyText"/>
              <w:tabs>
                <w:tab w:val="left" w:pos="426"/>
              </w:tabs>
              <w:ind w:left="175"/>
              <w:rPr>
                <w:bCs/>
                <w:lang w:val="ka-GE"/>
              </w:rPr>
            </w:pPr>
            <w:r w:rsidRPr="00F66694">
              <w:rPr>
                <w:b/>
                <w:lang w:val="ka-GE"/>
              </w:rPr>
              <w:t xml:space="preserve">თემა: </w:t>
            </w:r>
            <w:r w:rsidRPr="00F66694">
              <w:rPr>
                <w:lang w:val="ka-GE"/>
              </w:rPr>
              <w:t>შინაგან საქმეთა სამინისტროს აკადემიას გერმანიის რაინლანდ-პფალცის პოლიციის უნივერსიტეტის სტუდენტები ეწვევიან</w:t>
            </w:r>
          </w:p>
          <w:p w:rsidR="003B5BAF" w:rsidRPr="00F66694" w:rsidRDefault="003B5BAF" w:rsidP="00E9323F">
            <w:pPr>
              <w:pStyle w:val="BodyText"/>
              <w:tabs>
                <w:tab w:val="left" w:pos="426"/>
              </w:tabs>
              <w:ind w:left="175"/>
              <w:rPr>
                <w:lang w:val="ka-GE"/>
              </w:rPr>
            </w:pPr>
            <w:r w:rsidRPr="00F66694">
              <w:rPr>
                <w:b/>
                <w:lang w:val="ka-GE"/>
              </w:rPr>
              <w:t xml:space="preserve">ძირითადი გზავნილები: </w:t>
            </w:r>
            <w:r w:rsidRPr="00F66694">
              <w:rPr>
                <w:lang w:val="ka-GE"/>
              </w:rPr>
              <w:t>საერთაშორისო პროექტების კვირეულის ფარგლებში</w:t>
            </w:r>
            <w:r w:rsidRPr="00F66694">
              <w:t xml:space="preserve"> </w:t>
            </w:r>
            <w:r w:rsidRPr="00F66694">
              <w:rPr>
                <w:lang w:val="ka-GE"/>
              </w:rPr>
              <w:t>საქართველოს შსს-ს აკადემიის მონაწილეობა;</w:t>
            </w:r>
          </w:p>
          <w:p w:rsidR="003B5BAF" w:rsidRPr="00F66694" w:rsidRDefault="003B5BAF" w:rsidP="00E9323F">
            <w:pPr>
              <w:pStyle w:val="BodyText"/>
              <w:tabs>
                <w:tab w:val="left" w:pos="426"/>
              </w:tabs>
              <w:ind w:left="175"/>
              <w:rPr>
                <w:lang w:val="ka-GE"/>
              </w:rPr>
            </w:pPr>
            <w:r w:rsidRPr="00F66694">
              <w:rPr>
                <w:lang w:val="ka-GE"/>
              </w:rPr>
              <w:t>საერთაშორისო გამოცდილების გაზიარება.</w:t>
            </w:r>
          </w:p>
          <w:p w:rsidR="003B5BAF" w:rsidRPr="00F66694" w:rsidRDefault="003B5BAF" w:rsidP="00CE64B4">
            <w:pPr>
              <w:pStyle w:val="BodyText"/>
              <w:tabs>
                <w:tab w:val="left" w:pos="426"/>
              </w:tabs>
              <w:ind w:left="175"/>
              <w:rPr>
                <w:b/>
                <w:lang w:val="ka-GE"/>
              </w:rPr>
            </w:pPr>
            <w:r w:rsidRPr="00F66694">
              <w:rPr>
                <w:b/>
                <w:lang w:val="ka-GE"/>
              </w:rPr>
              <w:t xml:space="preserve">გაშუქება: </w:t>
            </w:r>
            <w:r w:rsidRPr="00F66694">
              <w:rPr>
                <w:lang w:val="ka-GE"/>
              </w:rPr>
              <w:t>ფოტო, შინაგან საქმეთა სამინისტრო აკადემიის ვებ-გვერდზე და სოციალურ გვრდზე განთავსება.</w:t>
            </w:r>
          </w:p>
        </w:tc>
      </w:tr>
      <w:tr w:rsidR="003B5BAF"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5BAF" w:rsidRPr="00F66694" w:rsidRDefault="00214BA9" w:rsidP="0014716C">
            <w:pPr>
              <w:pStyle w:val="BodyText"/>
              <w:tabs>
                <w:tab w:val="left" w:pos="426"/>
              </w:tabs>
              <w:rPr>
                <w:rFonts w:eastAsia="Times New Roman"/>
                <w:b/>
                <w:bCs/>
                <w:lang w:val="ka-GE"/>
              </w:rPr>
            </w:pPr>
            <w:r w:rsidRPr="00F6669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3B5BAF" w:rsidRPr="00F66694" w:rsidRDefault="003B5BAF" w:rsidP="002C49EF">
            <w:pPr>
              <w:pStyle w:val="BodyText"/>
              <w:tabs>
                <w:tab w:val="left" w:pos="426"/>
              </w:tabs>
              <w:ind w:left="175"/>
              <w:rPr>
                <w:b/>
                <w:lang w:val="ka-GE"/>
              </w:rPr>
            </w:pPr>
            <w:r w:rsidRPr="00F66694">
              <w:rPr>
                <w:b/>
                <w:lang w:val="ka-GE"/>
              </w:rPr>
              <w:t>იუსტიციის სამინისტრო</w:t>
            </w:r>
          </w:p>
          <w:p w:rsidR="003B5BAF" w:rsidRPr="00F66694" w:rsidRDefault="003B5BAF" w:rsidP="002C49EF">
            <w:pPr>
              <w:pStyle w:val="BodyText"/>
              <w:tabs>
                <w:tab w:val="left" w:pos="426"/>
              </w:tabs>
              <w:ind w:left="175"/>
              <w:rPr>
                <w:lang w:val="ka-GE"/>
              </w:rPr>
            </w:pPr>
            <w:r w:rsidRPr="00F66694">
              <w:rPr>
                <w:b/>
                <w:lang w:val="ka-GE"/>
              </w:rPr>
              <w:t xml:space="preserve">დრო: </w:t>
            </w:r>
            <w:r w:rsidRPr="00F66694">
              <w:rPr>
                <w:lang w:val="ka-GE"/>
              </w:rPr>
              <w:t>12:00</w:t>
            </w:r>
          </w:p>
          <w:p w:rsidR="003B5BAF" w:rsidRPr="00F66694" w:rsidRDefault="003B5BAF" w:rsidP="002C49EF">
            <w:pPr>
              <w:pStyle w:val="BodyText"/>
              <w:tabs>
                <w:tab w:val="left" w:pos="426"/>
              </w:tabs>
              <w:ind w:left="175"/>
              <w:rPr>
                <w:bCs/>
                <w:lang w:val="ka-GE"/>
              </w:rPr>
            </w:pPr>
            <w:r w:rsidRPr="00F66694">
              <w:rPr>
                <w:b/>
                <w:lang w:val="ka-GE"/>
              </w:rPr>
              <w:t xml:space="preserve">თემა: </w:t>
            </w:r>
            <w:r w:rsidRPr="00F66694">
              <w:rPr>
                <w:bCs/>
                <w:lang w:val="ka-GE"/>
              </w:rPr>
              <w:t>სოფელ კაბალში, საზოგადოებრივ ცენრში ინგლისური ენის შემსწავლელი კურსების პრეზენტაცია გაიმართება</w:t>
            </w:r>
          </w:p>
          <w:p w:rsidR="003B5BAF" w:rsidRPr="00F66694" w:rsidRDefault="003B5BAF" w:rsidP="002C49EF">
            <w:pPr>
              <w:pStyle w:val="BodyText"/>
              <w:tabs>
                <w:tab w:val="left" w:pos="426"/>
              </w:tabs>
              <w:ind w:left="175"/>
              <w:rPr>
                <w:lang w:val="ka-GE"/>
              </w:rPr>
            </w:pPr>
            <w:r w:rsidRPr="00F66694">
              <w:rPr>
                <w:b/>
                <w:bCs/>
                <w:lang w:val="ka-GE"/>
              </w:rPr>
              <w:t xml:space="preserve">მოსალოდნელი შედეგი: </w:t>
            </w:r>
            <w:r w:rsidRPr="00F66694">
              <w:rPr>
                <w:lang w:val="ka-GE"/>
              </w:rPr>
              <w:t>საზოგადოებრივმა ცენტრებში ინგლისური ენის კლუბების ამოქმედებით ადგილობრივი სკოლების როგორც მოსწავლეებს, ისე პედაგოგებს ენის თანამედროვე მეთოდებით, მათ შორის, კომპიუტერული ტექნოლოგიების გამოყენებით, ათვისების შესაძლებლობას მისცემს და ცოდნის მიღების პროცესს უფრო კომფორტულსა და სასიამოვნოს გახდის.</w:t>
            </w:r>
          </w:p>
          <w:p w:rsidR="003B5BAF" w:rsidRPr="00F66694" w:rsidRDefault="003B5BAF" w:rsidP="0014716C">
            <w:pPr>
              <w:pStyle w:val="BodyText"/>
              <w:tabs>
                <w:tab w:val="left" w:pos="426"/>
              </w:tabs>
              <w:ind w:left="175"/>
              <w:rPr>
                <w:rFonts w:eastAsia="Times New Roman" w:cs="Times New Roman"/>
                <w:b/>
                <w:lang w:val="ka-GE"/>
              </w:rPr>
            </w:pPr>
            <w:r w:rsidRPr="00F66694">
              <w:rPr>
                <w:b/>
                <w:lang w:val="ka-GE"/>
              </w:rPr>
              <w:t xml:space="preserve">გაშუქება: </w:t>
            </w:r>
            <w:r w:rsidRPr="00F66694">
              <w:rPr>
                <w:bCs/>
                <w:lang w:val="ka-GE"/>
              </w:rPr>
              <w:t>Fb; ადგილობრივი მედია</w:t>
            </w:r>
          </w:p>
        </w:tc>
      </w:tr>
      <w:tr w:rsidR="003B5BAF"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5BAF" w:rsidRPr="00F66694" w:rsidRDefault="00214BA9" w:rsidP="0073198D">
            <w:pPr>
              <w:pStyle w:val="BodyText"/>
              <w:tabs>
                <w:tab w:val="left" w:pos="426"/>
              </w:tabs>
              <w:rPr>
                <w:rFonts w:eastAsia="Times New Roman"/>
                <w:b/>
                <w:bCs/>
                <w:lang w:val="ka-GE"/>
              </w:rPr>
            </w:pPr>
            <w:r w:rsidRPr="00F66694">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3B5BAF" w:rsidRPr="00F66694" w:rsidRDefault="003B5BAF" w:rsidP="00CD31A0">
            <w:pPr>
              <w:pStyle w:val="BodyText"/>
              <w:tabs>
                <w:tab w:val="left" w:pos="426"/>
              </w:tabs>
              <w:ind w:left="175"/>
              <w:rPr>
                <w:b/>
                <w:lang w:val="ka-GE"/>
              </w:rPr>
            </w:pPr>
            <w:r w:rsidRPr="00F66694">
              <w:rPr>
                <w:b/>
                <w:lang w:val="ka-GE"/>
              </w:rPr>
              <w:t>განათლების სამინისტრო</w:t>
            </w:r>
          </w:p>
          <w:p w:rsidR="003B5BAF" w:rsidRPr="00F66694" w:rsidRDefault="003B5BAF" w:rsidP="00CD31A0">
            <w:pPr>
              <w:pStyle w:val="BodyText"/>
              <w:tabs>
                <w:tab w:val="left" w:pos="426"/>
              </w:tabs>
              <w:ind w:left="175"/>
              <w:rPr>
                <w:lang w:val="ka-GE"/>
              </w:rPr>
            </w:pPr>
            <w:r w:rsidRPr="00F66694">
              <w:rPr>
                <w:b/>
                <w:lang w:val="ka-GE"/>
              </w:rPr>
              <w:t xml:space="preserve">დრო: </w:t>
            </w:r>
            <w:r w:rsidRPr="00F66694">
              <w:rPr>
                <w:lang w:val="ka-GE"/>
              </w:rPr>
              <w:t>1</w:t>
            </w:r>
            <w:r w:rsidRPr="00F66694">
              <w:t>6</w:t>
            </w:r>
            <w:r w:rsidRPr="00F66694">
              <w:rPr>
                <w:lang w:val="ka-GE"/>
              </w:rPr>
              <w:t>:00</w:t>
            </w:r>
          </w:p>
          <w:p w:rsidR="003B5BAF" w:rsidRPr="00F66694" w:rsidRDefault="003B5BAF" w:rsidP="00CD31A0">
            <w:pPr>
              <w:pStyle w:val="BodyText"/>
              <w:tabs>
                <w:tab w:val="left" w:pos="426"/>
              </w:tabs>
              <w:ind w:left="175"/>
              <w:rPr>
                <w:lang w:val="ka-GE"/>
              </w:rPr>
            </w:pPr>
            <w:r w:rsidRPr="00F66694">
              <w:rPr>
                <w:b/>
                <w:lang w:val="ka-GE"/>
              </w:rPr>
              <w:t xml:space="preserve">თემა: </w:t>
            </w:r>
            <w:r w:rsidRPr="00F66694">
              <w:rPr>
                <w:rFonts w:eastAsia="Sylfaen"/>
                <w:lang w:val="ka-GE"/>
              </w:rPr>
              <w:t>მინისტრი სსსმ მოსწავლეებს სამინისტროში უმასპინძლებს და საახალწლო საჩუქრებს გადასცემს</w:t>
            </w:r>
          </w:p>
          <w:p w:rsidR="003B5BAF" w:rsidRPr="00F66694" w:rsidRDefault="003B5BAF" w:rsidP="00CD31A0">
            <w:pPr>
              <w:pStyle w:val="BodyText"/>
              <w:tabs>
                <w:tab w:val="left" w:pos="426"/>
              </w:tabs>
              <w:ind w:left="175"/>
              <w:rPr>
                <w:rFonts w:eastAsia="Sylfaen"/>
                <w:lang w:val="ka-GE"/>
              </w:rPr>
            </w:pPr>
            <w:r w:rsidRPr="00F66694">
              <w:rPr>
                <w:rFonts w:eastAsia="Sylfaen"/>
                <w:b/>
              </w:rPr>
              <w:t>ძირითადი გზავნილები:</w:t>
            </w:r>
            <w:r w:rsidRPr="00F66694">
              <w:rPr>
                <w:rFonts w:eastAsia="Sylfaen"/>
              </w:rPr>
              <w:t xml:space="preserve"> </w:t>
            </w:r>
            <w:r w:rsidRPr="00F66694">
              <w:rPr>
                <w:rFonts w:eastAsia="Sylfaen"/>
                <w:lang w:val="ka-GE"/>
              </w:rPr>
              <w:t>საქართველოს განათლებისა და მეცნიერების სამინისტროს ერთ-ერთ პრიორიტეტულ მიმართულებას ინკლუზიური განათლების განვითარება წარმოადგენს. სისტემა აქტიურად მუშაობს იმისთვის, რომ ხელი შეუწყოს სპეციალური საგანმანათლებლო საჭიროების მქონე მოსწავლეების ინტეგრაციას სოციუმში, სასწავლო პროცესში, ასევე, არაერთი პროექტი ხორციელდება მათთვის სწავლა/სწავლების ხარისხის გასაუმჯობესებლად.</w:t>
            </w:r>
          </w:p>
          <w:p w:rsidR="003B5BAF" w:rsidRPr="00F66694" w:rsidRDefault="003B5BAF" w:rsidP="00490A31">
            <w:pPr>
              <w:pStyle w:val="BodyText"/>
              <w:tabs>
                <w:tab w:val="left" w:pos="426"/>
              </w:tabs>
              <w:ind w:left="175"/>
              <w:rPr>
                <w:rFonts w:eastAsia="Times New Roman" w:cs="Times New Roman"/>
                <w:b/>
                <w:lang w:val="ka-GE"/>
              </w:rPr>
            </w:pPr>
            <w:r w:rsidRPr="00F66694">
              <w:rPr>
                <w:rFonts w:eastAsia="Sylfaen"/>
                <w:b/>
              </w:rPr>
              <w:t>გაშუქება</w:t>
            </w:r>
            <w:r w:rsidRPr="00F66694">
              <w:rPr>
                <w:rFonts w:eastAsia="Sylfaen"/>
              </w:rPr>
              <w:t>:</w:t>
            </w:r>
            <w:r w:rsidRPr="00F66694">
              <w:rPr>
                <w:rFonts w:eastAsia="Sylfaen"/>
                <w:lang w:val="ka-GE"/>
              </w:rPr>
              <w:t xml:space="preserve"> სამინისტროს ვებგვერდზე, </w:t>
            </w:r>
            <w:r w:rsidRPr="00F66694">
              <w:rPr>
                <w:rFonts w:eastAsia="Sylfaen"/>
              </w:rPr>
              <w:t xml:space="preserve">ფეისბუქზე </w:t>
            </w:r>
            <w:r w:rsidRPr="00F66694">
              <w:rPr>
                <w:rFonts w:eastAsia="Sylfaen"/>
                <w:lang w:val="ka-GE"/>
              </w:rPr>
              <w:t xml:space="preserve">ასევე, მინისტრის პირადი ფეისბუქზე </w:t>
            </w:r>
            <w:r w:rsidRPr="00F66694">
              <w:rPr>
                <w:rFonts w:eastAsia="Sylfaen"/>
              </w:rPr>
              <w:t>განთავსდება ინფორმაცია და დაიდება ფოტო.</w:t>
            </w:r>
          </w:p>
        </w:tc>
      </w:tr>
      <w:tr w:rsidR="006146D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46D0" w:rsidRPr="00F66694" w:rsidRDefault="006146D0" w:rsidP="0073198D">
            <w:pPr>
              <w:pStyle w:val="BodyText"/>
              <w:tabs>
                <w:tab w:val="left" w:pos="426"/>
              </w:tabs>
              <w:rPr>
                <w:rFonts w:eastAsia="Times New Roman"/>
                <w:b/>
                <w:bCs/>
                <w:lang w:val="ka-GE"/>
              </w:rPr>
            </w:pPr>
            <w:r w:rsidRPr="00F66694">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6146D0" w:rsidRPr="00F66694" w:rsidRDefault="006146D0" w:rsidP="006146D0">
            <w:pPr>
              <w:pStyle w:val="BodyText"/>
              <w:tabs>
                <w:tab w:val="left" w:pos="426"/>
              </w:tabs>
              <w:ind w:left="175"/>
              <w:rPr>
                <w:b/>
                <w:lang w:val="ka-GE"/>
              </w:rPr>
            </w:pPr>
            <w:r w:rsidRPr="00F66694">
              <w:rPr>
                <w:b/>
                <w:lang w:val="ka-GE"/>
              </w:rPr>
              <w:t>საგარეო საქმეთა სამინისტრო</w:t>
            </w:r>
          </w:p>
          <w:p w:rsidR="006146D0" w:rsidRPr="00F66694" w:rsidRDefault="006146D0" w:rsidP="006146D0">
            <w:pPr>
              <w:pStyle w:val="BodyText"/>
              <w:tabs>
                <w:tab w:val="left" w:pos="426"/>
              </w:tabs>
              <w:ind w:left="175"/>
              <w:rPr>
                <w:lang w:val="ka-GE"/>
              </w:rPr>
            </w:pPr>
            <w:r w:rsidRPr="00F66694">
              <w:rPr>
                <w:b/>
                <w:lang w:val="ka-GE"/>
              </w:rPr>
              <w:t xml:space="preserve">დრო: </w:t>
            </w:r>
            <w:r w:rsidRPr="00F66694">
              <w:rPr>
                <w:lang w:val="ka-GE"/>
              </w:rPr>
              <w:t>1</w:t>
            </w:r>
            <w:r w:rsidRPr="00F66694">
              <w:t>7</w:t>
            </w:r>
            <w:r w:rsidRPr="00F66694">
              <w:rPr>
                <w:lang w:val="ka-GE"/>
              </w:rPr>
              <w:t>:30</w:t>
            </w:r>
          </w:p>
          <w:p w:rsidR="006146D0" w:rsidRPr="00F66694" w:rsidRDefault="006146D0" w:rsidP="006146D0">
            <w:pPr>
              <w:pStyle w:val="BodyText"/>
              <w:tabs>
                <w:tab w:val="left" w:pos="426"/>
              </w:tabs>
              <w:ind w:left="175"/>
              <w:rPr>
                <w:lang w:val="ka-GE"/>
              </w:rPr>
            </w:pPr>
            <w:r w:rsidRPr="00F66694">
              <w:rPr>
                <w:b/>
                <w:lang w:val="ka-GE"/>
              </w:rPr>
              <w:t xml:space="preserve">თემა: </w:t>
            </w:r>
            <w:r w:rsidRPr="00F66694">
              <w:rPr>
                <w:lang w:val="ka-GE"/>
              </w:rPr>
              <w:t>შეხვედრა ნატო-ს სამოკავშირეო ოფისის ახალ ხელმძღვანელთან</w:t>
            </w:r>
          </w:p>
          <w:p w:rsidR="006146D0" w:rsidRPr="00F66694" w:rsidRDefault="006146D0" w:rsidP="006146D0">
            <w:pPr>
              <w:pStyle w:val="BodyText"/>
              <w:tabs>
                <w:tab w:val="left" w:pos="426"/>
              </w:tabs>
              <w:ind w:left="175"/>
              <w:rPr>
                <w:rFonts w:eastAsia="Sylfaen"/>
                <w:lang w:val="ka-GE"/>
              </w:rPr>
            </w:pPr>
            <w:r w:rsidRPr="00F66694">
              <w:rPr>
                <w:rFonts w:eastAsia="Sylfaen"/>
                <w:b/>
              </w:rPr>
              <w:t>ძირითადი გზავნილები:</w:t>
            </w:r>
            <w:r w:rsidRPr="00F66694">
              <w:rPr>
                <w:rFonts w:eastAsia="Sylfaen"/>
              </w:rPr>
              <w:t xml:space="preserve"> </w:t>
            </w:r>
            <w:r w:rsidRPr="00F66694">
              <w:rPr>
                <w:lang w:val="ka-GE"/>
              </w:rPr>
              <w:t>შეხვედრაზე კიდევ ერთხელ დადასტურდება საქართველოს ნატოში ინტეგრაციის გზაზე არსებული პროგრესი, საქართველოს მნიშვნელოვანი მიღწევები, როგორც რეფორმების განხორციელების, ასევე ნატოს სტანდარტებთან მიახლოების კუთხით. აღინისნება სამოკავშირეო ოფისის მნისვნელოვანი როლი, მათ შორის ევროატლანტიკური ინტეგრაციის საკომუნიკაციო ნაწილის განხორციელების მიმართულებით.</w:t>
            </w:r>
          </w:p>
          <w:p w:rsidR="006146D0" w:rsidRPr="00F66694" w:rsidRDefault="006146D0" w:rsidP="00F118CD">
            <w:pPr>
              <w:pStyle w:val="BodyText"/>
              <w:tabs>
                <w:tab w:val="left" w:pos="426"/>
              </w:tabs>
              <w:ind w:left="175"/>
              <w:rPr>
                <w:b/>
                <w:lang w:val="ka-GE"/>
              </w:rPr>
            </w:pPr>
            <w:r w:rsidRPr="00F66694">
              <w:rPr>
                <w:rFonts w:eastAsia="Sylfaen"/>
                <w:b/>
              </w:rPr>
              <w:t>გაშუქება</w:t>
            </w:r>
            <w:r w:rsidRPr="00F66694">
              <w:rPr>
                <w:rFonts w:eastAsia="Sylfaen"/>
              </w:rPr>
              <w:t>:</w:t>
            </w:r>
            <w:r w:rsidRPr="00F66694">
              <w:rPr>
                <w:rFonts w:eastAsia="Sylfaen"/>
                <w:lang w:val="ka-GE"/>
              </w:rPr>
              <w:t xml:space="preserve"> </w:t>
            </w:r>
            <w:r w:rsidRPr="00F66694">
              <w:rPr>
                <w:lang w:val="ka-GE"/>
              </w:rPr>
              <w:t>შეხვედრის შესახებ ინფორმაციას, მათ შორის ვიზუალურ და შინაარსობრივ ნაწილს მოამზადებს საგარეო საქმეთა სამინისტროს პრესსამსახური. შეხვედრის შესახებ ინფორმავია მიეწოდებათ ტელევიზიებს, საინფორმაციო სააგნეტოებს და ასევე განთავსდება სამინისტროს სოცილურ და ოფიციალურ არხებზე.</w:t>
            </w:r>
          </w:p>
        </w:tc>
      </w:tr>
      <w:tr w:rsidR="006146D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46D0" w:rsidRPr="00F66694" w:rsidRDefault="006146D0" w:rsidP="0073198D">
            <w:pPr>
              <w:pStyle w:val="BodyText"/>
              <w:tabs>
                <w:tab w:val="left" w:pos="426"/>
              </w:tabs>
              <w:rPr>
                <w:rFonts w:eastAsia="Times New Roman"/>
                <w:b/>
                <w:bCs/>
                <w:lang w:val="ka-GE"/>
              </w:rPr>
            </w:pPr>
            <w:r w:rsidRPr="00F66694">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6146D0" w:rsidRPr="00F66694" w:rsidRDefault="006146D0" w:rsidP="00121006">
            <w:pPr>
              <w:pStyle w:val="BodyText"/>
              <w:tabs>
                <w:tab w:val="left" w:pos="426"/>
              </w:tabs>
              <w:ind w:left="175"/>
              <w:rPr>
                <w:b/>
                <w:lang w:val="ka-GE"/>
              </w:rPr>
            </w:pPr>
            <w:r w:rsidRPr="00F66694">
              <w:rPr>
                <w:b/>
                <w:lang w:val="ka-GE"/>
              </w:rPr>
              <w:t>კულტურისა და სპორტის სამინისტრო</w:t>
            </w:r>
          </w:p>
          <w:p w:rsidR="006146D0" w:rsidRPr="00F66694" w:rsidRDefault="006146D0" w:rsidP="00121006">
            <w:pPr>
              <w:pStyle w:val="BodyText"/>
              <w:tabs>
                <w:tab w:val="left" w:pos="426"/>
              </w:tabs>
              <w:ind w:left="175"/>
              <w:rPr>
                <w:lang w:val="ka-GE"/>
              </w:rPr>
            </w:pPr>
            <w:r w:rsidRPr="00F66694">
              <w:rPr>
                <w:b/>
                <w:lang w:val="ka-GE"/>
              </w:rPr>
              <w:t xml:space="preserve">დრო: </w:t>
            </w:r>
            <w:r w:rsidRPr="00F66694">
              <w:rPr>
                <w:lang w:val="ka-GE"/>
              </w:rPr>
              <w:t>1</w:t>
            </w:r>
            <w:r w:rsidRPr="00F66694">
              <w:t>9</w:t>
            </w:r>
            <w:r w:rsidRPr="00F66694">
              <w:rPr>
                <w:lang w:val="ka-GE"/>
              </w:rPr>
              <w:t>:00</w:t>
            </w:r>
          </w:p>
          <w:p w:rsidR="006146D0" w:rsidRPr="00F66694" w:rsidRDefault="006146D0" w:rsidP="00121006">
            <w:pPr>
              <w:pStyle w:val="BodyText"/>
              <w:tabs>
                <w:tab w:val="left" w:pos="426"/>
              </w:tabs>
              <w:ind w:left="175"/>
              <w:rPr>
                <w:lang w:val="ka-GE"/>
              </w:rPr>
            </w:pPr>
            <w:r w:rsidRPr="00F66694">
              <w:rPr>
                <w:b/>
                <w:lang w:val="ka-GE"/>
              </w:rPr>
              <w:t xml:space="preserve">თემა: </w:t>
            </w:r>
            <w:r w:rsidRPr="00F66694">
              <w:rPr>
                <w:lang w:val="ka-GE"/>
              </w:rPr>
              <w:t>სპორტული რადიო „</w:t>
            </w:r>
            <w:r w:rsidRPr="00F66694">
              <w:t>JAKO FM</w:t>
            </w:r>
            <w:r w:rsidRPr="00F66694">
              <w:rPr>
                <w:lang w:val="ka-GE"/>
              </w:rPr>
              <w:t>“-ის იუბილე და 10 საუკეთესო სპორტსმენის დაჯილდოება</w:t>
            </w:r>
          </w:p>
          <w:p w:rsidR="006146D0" w:rsidRPr="00F66694" w:rsidRDefault="006146D0" w:rsidP="00490A31">
            <w:pPr>
              <w:pStyle w:val="BodyText"/>
              <w:tabs>
                <w:tab w:val="left" w:pos="426"/>
              </w:tabs>
              <w:ind w:left="175"/>
              <w:rPr>
                <w:rFonts w:eastAsia="Times New Roman" w:cs="Times New Roman"/>
                <w:b/>
                <w:lang w:val="ka-GE"/>
              </w:rPr>
            </w:pPr>
            <w:r w:rsidRPr="00F66694">
              <w:rPr>
                <w:b/>
                <w:lang w:val="ka-GE"/>
              </w:rPr>
              <w:t xml:space="preserve">გაშუქება: </w:t>
            </w:r>
            <w:r w:rsidRPr="00F66694">
              <w:rPr>
                <w:lang w:val="ka-GE"/>
              </w:rPr>
              <w:t>შუქდება ყველა მედია საშუალებით</w:t>
            </w:r>
          </w:p>
        </w:tc>
      </w:tr>
      <w:tr w:rsidR="006146D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46D0" w:rsidRPr="00F66694" w:rsidRDefault="006146D0" w:rsidP="0073198D">
            <w:pPr>
              <w:pStyle w:val="BodyText"/>
              <w:tabs>
                <w:tab w:val="left" w:pos="426"/>
              </w:tabs>
              <w:rPr>
                <w:rFonts w:eastAsia="Times New Roman"/>
                <w:b/>
                <w:bCs/>
                <w:lang w:val="ka-GE"/>
              </w:rPr>
            </w:pPr>
            <w:r w:rsidRPr="00F66694">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6146D0" w:rsidRPr="00F66694" w:rsidRDefault="006146D0" w:rsidP="00490A31">
            <w:pPr>
              <w:pStyle w:val="BodyText"/>
              <w:tabs>
                <w:tab w:val="left" w:pos="426"/>
              </w:tabs>
              <w:ind w:left="175"/>
              <w:rPr>
                <w:b/>
                <w:lang w:val="ka-GE"/>
              </w:rPr>
            </w:pPr>
            <w:r w:rsidRPr="00F66694">
              <w:rPr>
                <w:b/>
                <w:lang w:val="ka-GE"/>
              </w:rPr>
              <w:t>იუსტიციის სამინისტრო</w:t>
            </w:r>
          </w:p>
          <w:p w:rsidR="006146D0" w:rsidRPr="00F66694" w:rsidRDefault="006146D0" w:rsidP="00490A31">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6146D0" w:rsidRPr="00F66694" w:rsidRDefault="006146D0" w:rsidP="00490A31">
            <w:pPr>
              <w:pStyle w:val="BodyText"/>
              <w:tabs>
                <w:tab w:val="left" w:pos="426"/>
              </w:tabs>
              <w:ind w:left="175"/>
              <w:rPr>
                <w:bCs/>
                <w:lang w:val="ka-GE"/>
              </w:rPr>
            </w:pPr>
            <w:r w:rsidRPr="00F66694">
              <w:rPr>
                <w:b/>
                <w:lang w:val="ka-GE"/>
              </w:rPr>
              <w:t xml:space="preserve">თემა: </w:t>
            </w:r>
            <w:r w:rsidRPr="00F66694">
              <w:rPr>
                <w:bCs/>
                <w:lang w:val="ka-GE"/>
              </w:rPr>
              <w:t>სტუდენტური პროექტი - საქართველოს პირველი რესპუბლიკის ისტორიის კვლევა</w:t>
            </w:r>
          </w:p>
          <w:p w:rsidR="006146D0" w:rsidRPr="00F66694" w:rsidRDefault="006146D0" w:rsidP="00490A31">
            <w:pPr>
              <w:pStyle w:val="BodyText"/>
              <w:tabs>
                <w:tab w:val="left" w:pos="426"/>
              </w:tabs>
              <w:ind w:left="175"/>
              <w:rPr>
                <w:lang w:val="ka-GE"/>
              </w:rPr>
            </w:pPr>
            <w:r w:rsidRPr="00F66694">
              <w:rPr>
                <w:b/>
                <w:bCs/>
                <w:lang w:val="ka-GE"/>
              </w:rPr>
              <w:t xml:space="preserve">მნიშვნელობა: </w:t>
            </w:r>
            <w:r w:rsidRPr="00F66694">
              <w:rPr>
                <w:lang w:val="ka-GE"/>
              </w:rPr>
              <w:t>ეროვნული არქივის მიერ გამოცხადებულ სტუდენტურ კვლევით პროექტში სამი სტუდენტი მონაწილეობს. ისინი 15 იანვრიდან  ეროვნულ არქივში დაიწყებენ კვლევას და იმუშავებენ პირველი რესპუბლიკის ისტორიულ დოკუმენტებზე. პროექტის მიზანია 1918-1921 წლების საქართველოს ისტორიის ბევრი უცნობი ან ნაკლებად ცნობილი საკითხის კვლევა, დასკვნების გამოტანა და გააზრება.</w:t>
            </w:r>
          </w:p>
          <w:p w:rsidR="006146D0" w:rsidRPr="00F66694" w:rsidRDefault="006146D0" w:rsidP="00490A31">
            <w:pPr>
              <w:pStyle w:val="BodyText"/>
              <w:tabs>
                <w:tab w:val="left" w:pos="426"/>
              </w:tabs>
              <w:ind w:left="175"/>
              <w:rPr>
                <w:rFonts w:eastAsia="Times New Roman" w:cs="Times New Roman"/>
                <w:b/>
                <w:lang w:val="ka-GE"/>
              </w:rPr>
            </w:pPr>
            <w:r w:rsidRPr="00F66694">
              <w:rPr>
                <w:b/>
                <w:bCs/>
                <w:lang w:val="ka-GE"/>
              </w:rPr>
              <w:t>გაშუქება</w:t>
            </w:r>
            <w:r w:rsidRPr="00F66694">
              <w:rPr>
                <w:lang w:val="ka-GE"/>
              </w:rPr>
              <w:t>: საინფორმაციო სააგენტოები, სოციალური ქსელები</w:t>
            </w:r>
          </w:p>
        </w:tc>
      </w:tr>
      <w:tr w:rsidR="006146D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46D0" w:rsidRPr="00F66694" w:rsidRDefault="006146D0" w:rsidP="0073198D">
            <w:pPr>
              <w:pStyle w:val="BodyText"/>
              <w:tabs>
                <w:tab w:val="left" w:pos="426"/>
              </w:tabs>
              <w:rPr>
                <w:rFonts w:eastAsia="Times New Roman"/>
                <w:b/>
                <w:bCs/>
                <w:lang w:val="ka-GE"/>
              </w:rPr>
            </w:pPr>
            <w:r w:rsidRPr="00F66694">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6146D0" w:rsidRPr="00F66694" w:rsidRDefault="006146D0" w:rsidP="00490A31">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6146D0" w:rsidRPr="00F66694" w:rsidRDefault="006146D0" w:rsidP="00490A31">
            <w:pPr>
              <w:pStyle w:val="BodyText"/>
              <w:tabs>
                <w:tab w:val="left" w:pos="426"/>
              </w:tabs>
              <w:ind w:left="175"/>
              <w:rPr>
                <w:lang w:val="ka-GE"/>
              </w:rPr>
            </w:pPr>
            <w:r w:rsidRPr="00F66694">
              <w:rPr>
                <w:b/>
                <w:lang w:val="ka-GE"/>
              </w:rPr>
              <w:lastRenderedPageBreak/>
              <w:t xml:space="preserve">დრო: </w:t>
            </w:r>
            <w:r w:rsidRPr="00F66694">
              <w:rPr>
                <w:lang w:val="ka-GE"/>
              </w:rPr>
              <w:t>დასაზუსტებელია</w:t>
            </w:r>
          </w:p>
          <w:p w:rsidR="006146D0" w:rsidRPr="00F66694" w:rsidRDefault="006146D0" w:rsidP="00490A31">
            <w:pPr>
              <w:pStyle w:val="BodyText"/>
              <w:tabs>
                <w:tab w:val="left" w:pos="426"/>
              </w:tabs>
              <w:ind w:left="175"/>
              <w:rPr>
                <w:lang w:val="ka-GE"/>
              </w:rPr>
            </w:pPr>
            <w:r w:rsidRPr="00F66694">
              <w:rPr>
                <w:b/>
                <w:lang w:val="ka-GE"/>
              </w:rPr>
              <w:t xml:space="preserve">თემა: </w:t>
            </w:r>
            <w:r w:rsidRPr="00F66694">
              <w:rPr>
                <w:rFonts w:eastAsia="Arial Unicode MS" w:cs="Arial Unicode MS"/>
                <w:lang w:val="ka-GE"/>
              </w:rPr>
              <w:t>2017 წლის გარემოსდაცვითი კანონმდებლობის დარღვევის  სტატისტიკა</w:t>
            </w:r>
          </w:p>
          <w:p w:rsidR="006146D0" w:rsidRPr="00F66694" w:rsidRDefault="006146D0" w:rsidP="00490A31">
            <w:pPr>
              <w:pStyle w:val="BodyText"/>
              <w:tabs>
                <w:tab w:val="left" w:pos="426"/>
              </w:tabs>
              <w:ind w:left="175"/>
              <w:rPr>
                <w:rFonts w:eastAsia="Sylfaen"/>
                <w:lang w:val="ka-GE"/>
              </w:rPr>
            </w:pPr>
            <w:r w:rsidRPr="00F66694">
              <w:rPr>
                <w:b/>
                <w:lang w:val="ka-GE"/>
              </w:rPr>
              <w:t>ძირითადი გზავნილები:</w:t>
            </w:r>
            <w:r w:rsidRPr="00F66694">
              <w:rPr>
                <w:lang w:val="ka-GE"/>
              </w:rPr>
              <w:t xml:space="preserve"> </w:t>
            </w:r>
            <w:r w:rsidRPr="00F66694">
              <w:rPr>
                <w:rFonts w:eastAsia="Arial Unicode MS" w:cs="Arial Unicode MS"/>
                <w:lang w:val="ka-GE"/>
              </w:rPr>
              <w:t>სამართალდარღვევათა საერთო ოდენობა, ჯარიმისა და გარემოსათვის მიყენებული ზიანის თანხის ოდენობა</w:t>
            </w:r>
          </w:p>
          <w:p w:rsidR="006146D0" w:rsidRPr="00F66694" w:rsidRDefault="006146D0" w:rsidP="00490A31">
            <w:pPr>
              <w:pStyle w:val="BodyText"/>
              <w:tabs>
                <w:tab w:val="left" w:pos="426"/>
              </w:tabs>
              <w:ind w:left="175"/>
              <w:rPr>
                <w:rFonts w:eastAsia="Times New Roman" w:cs="Times New Roman"/>
                <w:b/>
                <w:lang w:val="ka-GE"/>
              </w:rPr>
            </w:pPr>
            <w:r w:rsidRPr="00F66694">
              <w:rPr>
                <w:b/>
                <w:lang w:val="ka-GE"/>
              </w:rPr>
              <w:t>გაშუქება:</w:t>
            </w:r>
            <w:r w:rsidRPr="00F66694">
              <w:rPr>
                <w:lang w:val="ka-GE"/>
              </w:rPr>
              <w:t xml:space="preserve"> </w:t>
            </w:r>
            <w:r w:rsidRPr="00F66694">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bl>
    <w:p w:rsidR="00067D7A" w:rsidRPr="00F66694" w:rsidRDefault="00067D7A">
      <w:pPr>
        <w:rPr>
          <w:rFonts w:ascii="Sylfaen" w:eastAsiaTheme="minorEastAsia" w:hAnsi="Sylfaen" w:cs="Sylfaen"/>
          <w:sz w:val="24"/>
          <w:szCs w:val="24"/>
          <w:lang w:val="ka-GE"/>
        </w:rPr>
      </w:pPr>
    </w:p>
    <w:p w:rsidR="00E81C35" w:rsidRPr="00F66694" w:rsidRDefault="00E81C35">
      <w:pPr>
        <w:rPr>
          <w:rFonts w:ascii="Sylfaen" w:eastAsiaTheme="minorEastAsia" w:hAnsi="Sylfaen" w:cs="Sylfaen"/>
          <w:sz w:val="24"/>
          <w:szCs w:val="24"/>
          <w:lang w:val="ka-GE"/>
        </w:rPr>
      </w:pPr>
      <w:r w:rsidRPr="00F66694">
        <w:rPr>
          <w:rFonts w:ascii="Sylfaen" w:eastAsiaTheme="minorEastAsia" w:hAnsi="Sylfaen" w:cs="Sylfaen"/>
          <w:sz w:val="24"/>
          <w:szCs w:val="24"/>
          <w:lang w:val="ka-GE"/>
        </w:rPr>
        <w:br w:type="page"/>
      </w:r>
    </w:p>
    <w:p w:rsidR="00067D7A" w:rsidRPr="00F66694" w:rsidRDefault="00067D7A">
      <w:pPr>
        <w:rPr>
          <w:rFonts w:ascii="Sylfaen" w:eastAsiaTheme="minorEastAsia" w:hAnsi="Sylfaen" w:cs="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F66694" w:rsidRDefault="00067D7A"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F66694" w:rsidRDefault="00067D7A" w:rsidP="00067D7A">
            <w:pPr>
              <w:pStyle w:val="BodyText"/>
              <w:tabs>
                <w:tab w:val="left" w:pos="426"/>
              </w:tabs>
              <w:ind w:left="151"/>
              <w:rPr>
                <w:rFonts w:eastAsia="Times New Roman"/>
                <w:b/>
                <w:bCs/>
                <w:lang w:val="ka-GE"/>
              </w:rPr>
            </w:pPr>
            <w:r w:rsidRPr="00F66694">
              <w:rPr>
                <w:rFonts w:eastAsia="Times New Roman"/>
                <w:b/>
                <w:bCs/>
                <w:lang w:val="ka-GE"/>
              </w:rPr>
              <w:t>16 იანვარი</w:t>
            </w:r>
            <w:r w:rsidRPr="00F66694">
              <w:rPr>
                <w:rFonts w:eastAsia="Times New Roman"/>
                <w:b/>
                <w:bCs/>
              </w:rPr>
              <w:br/>
            </w:r>
            <w:r w:rsidRPr="00F66694">
              <w:rPr>
                <w:rFonts w:eastAsia="Times New Roman"/>
                <w:b/>
                <w:bCs/>
                <w:lang w:val="ka-GE"/>
              </w:rPr>
              <w:t>სამშაბათი</w:t>
            </w:r>
          </w:p>
        </w:tc>
      </w:tr>
      <w:tr w:rsidR="00067D7A"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F66694" w:rsidRDefault="00067D7A"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67D7A" w:rsidRPr="00F66694" w:rsidRDefault="00067D7A" w:rsidP="0073198D">
            <w:pPr>
              <w:pStyle w:val="BodyText"/>
              <w:tabs>
                <w:tab w:val="left" w:pos="426"/>
              </w:tabs>
              <w:ind w:left="151"/>
              <w:rPr>
                <w:rFonts w:eastAsia="Times New Roman"/>
                <w:b/>
                <w:bCs/>
                <w:lang w:val="ka-GE"/>
              </w:rPr>
            </w:pPr>
          </w:p>
        </w:tc>
      </w:tr>
      <w:tr w:rsidR="00067D7A"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F66694" w:rsidRDefault="00067D7A"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67D7A" w:rsidRPr="00F66694" w:rsidRDefault="00067D7A" w:rsidP="0073198D">
            <w:pPr>
              <w:pStyle w:val="BodyText"/>
              <w:tabs>
                <w:tab w:val="left" w:pos="426"/>
              </w:tabs>
              <w:ind w:left="151"/>
              <w:rPr>
                <w:b/>
                <w:lang w:val="ka-GE"/>
              </w:rPr>
            </w:pPr>
            <w:r w:rsidRPr="00F66694">
              <w:rPr>
                <w:b/>
                <w:lang w:val="ka-GE"/>
              </w:rPr>
              <w:t>გადაცემებში პირდაპირი ეთერები</w:t>
            </w:r>
          </w:p>
          <w:p w:rsidR="00067D7A" w:rsidRPr="00F66694" w:rsidRDefault="00067D7A" w:rsidP="0073198D">
            <w:pPr>
              <w:pStyle w:val="BodyText"/>
              <w:tabs>
                <w:tab w:val="left" w:pos="426"/>
              </w:tabs>
              <w:ind w:left="151"/>
              <w:rPr>
                <w:rFonts w:eastAsia="Times New Roman"/>
                <w:b/>
                <w:bCs/>
                <w:lang w:val="ka-GE"/>
              </w:rPr>
            </w:pPr>
          </w:p>
        </w:tc>
      </w:tr>
      <w:tr w:rsidR="003D4F24"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D4F24" w:rsidRPr="00F66694" w:rsidRDefault="003D4F24" w:rsidP="0073198D">
            <w:pPr>
              <w:pStyle w:val="BodyText"/>
              <w:tabs>
                <w:tab w:val="left" w:pos="426"/>
              </w:tabs>
              <w:rPr>
                <w:rFonts w:eastAsia="Times New Roman"/>
                <w:b/>
                <w:bCs/>
                <w:lang w:val="ka-GE"/>
              </w:rPr>
            </w:pPr>
            <w:r w:rsidRPr="00F6669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3D4F24" w:rsidRPr="00F66694" w:rsidRDefault="003D4F24" w:rsidP="003D4F24">
            <w:pPr>
              <w:pStyle w:val="BodyText"/>
              <w:tabs>
                <w:tab w:val="left" w:pos="426"/>
              </w:tabs>
              <w:ind w:left="175"/>
              <w:rPr>
                <w:b/>
                <w:lang w:val="ka-GE"/>
              </w:rPr>
            </w:pPr>
            <w:r w:rsidRPr="00F66694">
              <w:rPr>
                <w:b/>
                <w:lang w:val="ka-GE"/>
              </w:rPr>
              <w:t>დევნილთა სამინისტრო</w:t>
            </w:r>
          </w:p>
          <w:p w:rsidR="003D4F24" w:rsidRPr="00F66694" w:rsidRDefault="003D4F24" w:rsidP="003D4F24">
            <w:pPr>
              <w:pStyle w:val="BodyText"/>
              <w:tabs>
                <w:tab w:val="left" w:pos="426"/>
              </w:tabs>
              <w:ind w:left="175"/>
              <w:rPr>
                <w:lang w:val="ka-GE"/>
              </w:rPr>
            </w:pPr>
            <w:r w:rsidRPr="00F66694">
              <w:rPr>
                <w:b/>
                <w:lang w:val="ka-GE"/>
              </w:rPr>
              <w:t xml:space="preserve">დრო: </w:t>
            </w:r>
            <w:r w:rsidRPr="00F66694">
              <w:rPr>
                <w:lang w:val="ka-GE"/>
              </w:rPr>
              <w:t>11:00</w:t>
            </w:r>
          </w:p>
          <w:p w:rsidR="003D4F24" w:rsidRPr="00F66694" w:rsidRDefault="003D4F24" w:rsidP="003D4F24">
            <w:pPr>
              <w:pStyle w:val="BodyText"/>
              <w:tabs>
                <w:tab w:val="left" w:pos="426"/>
              </w:tabs>
              <w:ind w:left="175"/>
              <w:rPr>
                <w:lang w:val="ka-GE"/>
              </w:rPr>
            </w:pPr>
            <w:r w:rsidRPr="00F66694">
              <w:rPr>
                <w:b/>
                <w:lang w:val="ka-GE"/>
              </w:rPr>
              <w:t xml:space="preserve">თემა: </w:t>
            </w:r>
            <w:r w:rsidRPr="00F66694">
              <w:rPr>
                <w:lang w:val="ka-GE"/>
              </w:rPr>
              <w:t>მცირე მეწარმეობის დასაწყებად  გრანტი 1085-მა დევნილმა მიიღო</w:t>
            </w:r>
          </w:p>
          <w:p w:rsidR="003D4F24" w:rsidRPr="00F66694" w:rsidRDefault="003D4F24" w:rsidP="003D4F24">
            <w:pPr>
              <w:pStyle w:val="BodyText"/>
              <w:tabs>
                <w:tab w:val="left" w:pos="426"/>
              </w:tabs>
              <w:ind w:left="175"/>
              <w:rPr>
                <w:lang w:val="ka-GE"/>
              </w:rPr>
            </w:pPr>
            <w:r w:rsidRPr="00F66694">
              <w:rPr>
                <w:b/>
                <w:lang w:val="ka-GE"/>
              </w:rPr>
              <w:t xml:space="preserve">ძირითადი გზავნილი: </w:t>
            </w:r>
            <w:r w:rsidRPr="00F66694">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ჩვენი მიზანია დევნილებს გაუჩნდეთ შემოსავლის წყარო და აღარ იყვნენ დამოკიდებული სახელმწიფოს დახმარებაზე.</w:t>
            </w:r>
          </w:p>
          <w:p w:rsidR="003D4F24" w:rsidRPr="00F66694" w:rsidRDefault="003D4F24" w:rsidP="003D4F24">
            <w:pPr>
              <w:pStyle w:val="BodyText"/>
              <w:tabs>
                <w:tab w:val="left" w:pos="426"/>
              </w:tabs>
              <w:ind w:left="175"/>
              <w:rPr>
                <w:b/>
                <w:lang w:val="ka-GE"/>
              </w:rPr>
            </w:pPr>
            <w:r w:rsidRPr="00F66694">
              <w:rPr>
                <w:b/>
                <w:lang w:val="ka-GE"/>
              </w:rPr>
              <w:t xml:space="preserve">გაშუქება: </w:t>
            </w:r>
            <w:r w:rsidR="00DD6C45" w:rsidRPr="00F66694">
              <w:rPr>
                <w:lang w:val="ka-GE"/>
              </w:rPr>
              <w:t>ტელევიზიები,  საინფორმაციო სააგენტოები, სამინისტროს და სიპის ვებ-გვერდები და სამინისტროს სოციალური ქსელები (Facebook, Youtube, Myvideo,).</w:t>
            </w:r>
          </w:p>
        </w:tc>
      </w:tr>
      <w:tr w:rsidR="00F42856"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2856" w:rsidRPr="00F66694" w:rsidRDefault="00BF0B6F" w:rsidP="0073198D">
            <w:pPr>
              <w:pStyle w:val="BodyText"/>
              <w:tabs>
                <w:tab w:val="left" w:pos="426"/>
              </w:tabs>
              <w:rPr>
                <w:rFonts w:eastAsia="Times New Roman"/>
                <w:b/>
                <w:bCs/>
              </w:rPr>
            </w:pPr>
            <w:r w:rsidRPr="00F66694">
              <w:rPr>
                <w:rFonts w:eastAsia="Times New Roman"/>
                <w:b/>
                <w:bCs/>
              </w:rPr>
              <w:t>2</w:t>
            </w:r>
          </w:p>
        </w:tc>
        <w:tc>
          <w:tcPr>
            <w:tcW w:w="13892" w:type="dxa"/>
            <w:tcBorders>
              <w:top w:val="nil"/>
              <w:left w:val="nil"/>
              <w:bottom w:val="single" w:sz="4" w:space="0" w:color="auto"/>
              <w:right w:val="single" w:sz="4" w:space="0" w:color="auto"/>
            </w:tcBorders>
            <w:shd w:val="clear" w:color="auto" w:fill="auto"/>
          </w:tcPr>
          <w:p w:rsidR="00F42856" w:rsidRPr="00F66694" w:rsidRDefault="00F42856" w:rsidP="00F42856">
            <w:pPr>
              <w:pStyle w:val="BodyText"/>
              <w:tabs>
                <w:tab w:val="left" w:pos="426"/>
              </w:tabs>
              <w:ind w:left="175"/>
              <w:rPr>
                <w:b/>
                <w:lang w:val="ka-GE"/>
              </w:rPr>
            </w:pPr>
            <w:r w:rsidRPr="00F66694">
              <w:rPr>
                <w:b/>
                <w:lang w:val="ka-GE"/>
              </w:rPr>
              <w:t>თავდაცვის სამინისტრო</w:t>
            </w:r>
          </w:p>
          <w:p w:rsidR="00F42856" w:rsidRPr="00F66694" w:rsidRDefault="00F42856" w:rsidP="00F42856">
            <w:pPr>
              <w:pStyle w:val="BodyText"/>
              <w:tabs>
                <w:tab w:val="left" w:pos="426"/>
              </w:tabs>
              <w:ind w:left="175"/>
              <w:rPr>
                <w:lang w:val="ka-GE"/>
              </w:rPr>
            </w:pPr>
            <w:r w:rsidRPr="00F66694">
              <w:rPr>
                <w:b/>
                <w:lang w:val="ka-GE"/>
              </w:rPr>
              <w:t xml:space="preserve">დრო: </w:t>
            </w:r>
            <w:r w:rsidRPr="00F66694">
              <w:rPr>
                <w:lang w:val="ka-GE"/>
              </w:rPr>
              <w:t>11:00</w:t>
            </w:r>
          </w:p>
          <w:p w:rsidR="00F42856" w:rsidRPr="00F66694" w:rsidRDefault="00F42856" w:rsidP="00F42856">
            <w:pPr>
              <w:pStyle w:val="BodyText"/>
              <w:tabs>
                <w:tab w:val="left" w:pos="426"/>
              </w:tabs>
              <w:ind w:left="175"/>
              <w:rPr>
                <w:lang w:val="ka-GE"/>
              </w:rPr>
            </w:pPr>
            <w:r w:rsidRPr="00F66694">
              <w:rPr>
                <w:b/>
                <w:lang w:val="ka-GE"/>
              </w:rPr>
              <w:t xml:space="preserve">თემა: </w:t>
            </w:r>
            <w:r w:rsidRPr="00F66694">
              <w:rPr>
                <w:lang w:val="ka-GE"/>
              </w:rPr>
              <w:t>თავდაცვის მინისტრის შეხვედრა ნატოს სამეკავშირეო ოფისის ახალ ხელმძღვანელთან</w:t>
            </w:r>
          </w:p>
          <w:p w:rsidR="00F42856" w:rsidRPr="00F66694" w:rsidRDefault="00F42856" w:rsidP="00F42856">
            <w:pPr>
              <w:pStyle w:val="BodyText"/>
              <w:tabs>
                <w:tab w:val="left" w:pos="426"/>
              </w:tabs>
              <w:ind w:left="175"/>
              <w:rPr>
                <w:rStyle w:val="A4"/>
                <w:sz w:val="24"/>
                <w:szCs w:val="24"/>
                <w:lang w:val="ka-GE"/>
              </w:rPr>
            </w:pPr>
            <w:r w:rsidRPr="00F66694">
              <w:rPr>
                <w:b/>
                <w:lang w:val="ka-GE"/>
              </w:rPr>
              <w:t xml:space="preserve">ძირითადი გზავნილები: </w:t>
            </w:r>
            <w:r w:rsidRPr="00F66694">
              <w:rPr>
                <w:lang w:val="ka-GE"/>
              </w:rPr>
              <w:t xml:space="preserve">საქართველო მიისწრაფის ჩრდილო-ატლანტიკურ სტრუქტურაში გასაწევრიანებლად; </w:t>
            </w:r>
            <w:r w:rsidRPr="00F66694">
              <w:rPr>
                <w:shd w:val="clear" w:color="auto" w:fill="FFFFFF"/>
                <w:lang w:val="ka-GE"/>
              </w:rPr>
              <w:t xml:space="preserve">„მეტი ნატო საქართველოში“ უკვე ფაქტია; უელსის სამიტზე მიღებული </w:t>
            </w:r>
            <w:r w:rsidRPr="00F66694">
              <w:rPr>
                <w:lang w:val="ka-GE"/>
              </w:rPr>
              <w:t xml:space="preserve">ნატო-საქართველოს არსებითი პაკეტის იმპლემენტაცია კიდევ უფრო აახლოვებს საქართველოს ნატოსთან და </w:t>
            </w:r>
            <w:r w:rsidRPr="00F66694">
              <w:rPr>
                <w:rStyle w:val="A4"/>
                <w:sz w:val="24"/>
                <w:szCs w:val="24"/>
                <w:lang w:val="ka-GE"/>
              </w:rPr>
              <w:t xml:space="preserve"> ხელს უწყობს საქართველოს შეიარაღებული ძალების შესაძლებლობების განვითარებას, თავდაცვისუნარიანობის ამაღლებასა და ნატოსთან თავსებადობის გაზრდას, კიდევ უფრო აძლიერებს საქართველოს, როგორც უსაფრთხოების მიმწოდებელი ქვეყნის როლს.</w:t>
            </w:r>
          </w:p>
          <w:p w:rsidR="00F42856" w:rsidRPr="00F66694" w:rsidRDefault="00F42856" w:rsidP="00F42856">
            <w:pPr>
              <w:pStyle w:val="BodyText"/>
              <w:tabs>
                <w:tab w:val="left" w:pos="426"/>
              </w:tabs>
              <w:ind w:left="175"/>
              <w:rPr>
                <w:b/>
                <w:lang w:val="ka-GE"/>
              </w:rPr>
            </w:pPr>
            <w:r w:rsidRPr="00F66694">
              <w:rPr>
                <w:b/>
                <w:lang w:val="ka-GE"/>
              </w:rPr>
              <w:t xml:space="preserve">გაშუქება: </w:t>
            </w:r>
            <w:r w:rsidRPr="00F66694">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66694">
              <w:rPr>
                <w:color w:val="000000" w:themeColor="text1"/>
                <w:lang w:val="ka-GE"/>
              </w:rPr>
              <w:t xml:space="preserve">newsday.ge, </w:t>
            </w:r>
            <w:hyperlink r:id="rId8" w:history="1">
              <w:r w:rsidRPr="00F66694">
                <w:rPr>
                  <w:rStyle w:val="Hyperlink"/>
                  <w:color w:val="000000" w:themeColor="text1"/>
                  <w:u w:val="none"/>
                  <w:lang w:val="ka-GE"/>
                </w:rPr>
                <w:t>newspress.ge</w:t>
              </w:r>
            </w:hyperlink>
            <w:r w:rsidRPr="00F66694">
              <w:rPr>
                <w:color w:val="000000" w:themeColor="text1"/>
                <w:lang w:val="ka-GE"/>
              </w:rPr>
              <w:t xml:space="preserve">, </w:t>
            </w:r>
            <w:hyperlink r:id="rId9" w:history="1">
              <w:r w:rsidRPr="00F66694">
                <w:rPr>
                  <w:rStyle w:val="Hyperlink"/>
                  <w:color w:val="000000" w:themeColor="text1"/>
                  <w:u w:val="none"/>
                  <w:lang w:val="ka-GE"/>
                </w:rPr>
                <w:t>kvira.ge</w:t>
              </w:r>
            </w:hyperlink>
            <w:r w:rsidRPr="00F66694">
              <w:rPr>
                <w:color w:val="000000" w:themeColor="text1"/>
                <w:lang w:val="ka-GE"/>
              </w:rPr>
              <w:t xml:space="preserve">, </w:t>
            </w:r>
            <w:hyperlink r:id="rId10" w:history="1">
              <w:r w:rsidRPr="00F66694">
                <w:rPr>
                  <w:rStyle w:val="Hyperlink"/>
                  <w:color w:val="000000" w:themeColor="text1"/>
                  <w:u w:val="none"/>
                  <w:lang w:val="ka-GE"/>
                </w:rPr>
                <w:t>for.ge</w:t>
              </w:r>
            </w:hyperlink>
            <w:r w:rsidRPr="00F66694">
              <w:rPr>
                <w:color w:val="000000" w:themeColor="text1"/>
                <w:lang w:val="ka-GE"/>
              </w:rPr>
              <w:t xml:space="preserve">,   </w:t>
            </w:r>
            <w:hyperlink r:id="rId11" w:history="1">
              <w:r w:rsidRPr="00F66694">
                <w:rPr>
                  <w:rStyle w:val="Hyperlink"/>
                  <w:color w:val="000000" w:themeColor="text1"/>
                  <w:u w:val="none"/>
                  <w:lang w:val="ka-GE"/>
                </w:rPr>
                <w:t>accent.com.ge</w:t>
              </w:r>
            </w:hyperlink>
            <w:r w:rsidRPr="00F66694">
              <w:rPr>
                <w:color w:val="000000" w:themeColor="text1"/>
                <w:lang w:val="ka-GE"/>
              </w:rPr>
              <w:t xml:space="preserve">, </w:t>
            </w:r>
            <w:hyperlink r:id="rId12" w:history="1">
              <w:r w:rsidRPr="00F66694">
                <w:rPr>
                  <w:rStyle w:val="Hyperlink"/>
                  <w:color w:val="000000" w:themeColor="text1"/>
                  <w:u w:val="none"/>
                  <w:lang w:val="ka-GE"/>
                </w:rPr>
                <w:t>gurianews.ge</w:t>
              </w:r>
            </w:hyperlink>
            <w:r w:rsidRPr="00F66694">
              <w:rPr>
                <w:color w:val="000000" w:themeColor="text1"/>
                <w:lang w:val="ka-GE"/>
              </w:rPr>
              <w:t xml:space="preserve">, </w:t>
            </w:r>
            <w:hyperlink r:id="rId13" w:history="1">
              <w:r w:rsidRPr="00F66694">
                <w:rPr>
                  <w:rStyle w:val="Hyperlink"/>
                  <w:color w:val="000000" w:themeColor="text1"/>
                  <w:u w:val="none"/>
                  <w:lang w:val="ka-GE"/>
                </w:rPr>
                <w:t>ipress.ge</w:t>
              </w:r>
            </w:hyperlink>
            <w:r w:rsidRPr="00F66694">
              <w:rPr>
                <w:color w:val="000000" w:themeColor="text1"/>
                <w:lang w:val="ka-GE"/>
              </w:rPr>
              <w:t>, რეპორტიორი, Presa.ge, medianews.ge, Ambebi.ge,  News.ge, Info9.ge,</w:t>
            </w:r>
            <w:r w:rsidRPr="00F66694">
              <w:rPr>
                <w:b/>
                <w:lang w:val="ka-GE"/>
              </w:rPr>
              <w:t xml:space="preserve"> </w:t>
            </w:r>
            <w:r w:rsidRPr="00F66694">
              <w:rPr>
                <w:lang w:val="ka-GE"/>
              </w:rPr>
              <w:t xml:space="preserve">Sazogadoeba.ge, Mediamall.ge, Ghn.ge, Timer.ge, </w:t>
            </w:r>
            <w:r w:rsidRPr="00F6669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66694">
              <w:rPr>
                <w:b/>
                <w:color w:val="000000" w:themeColor="text1"/>
                <w:lang w:val="ka-GE"/>
              </w:rPr>
              <w:t xml:space="preserve"> </w:t>
            </w:r>
            <w:r w:rsidRPr="00F66694">
              <w:rPr>
                <w:color w:val="000000" w:themeColor="text1"/>
                <w:lang w:val="ka-GE"/>
              </w:rPr>
              <w:t>იბერია, რეგიონალურ მაუწყებელთა ასოციაცია, კავკასია, პალიტრა.</w:t>
            </w:r>
          </w:p>
        </w:tc>
      </w:tr>
      <w:tr w:rsidR="00F42856"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2856" w:rsidRPr="00F66694" w:rsidRDefault="00BF0B6F" w:rsidP="0073198D">
            <w:pPr>
              <w:pStyle w:val="BodyText"/>
              <w:tabs>
                <w:tab w:val="left" w:pos="426"/>
              </w:tabs>
              <w:rPr>
                <w:rFonts w:eastAsia="Times New Roman"/>
                <w:b/>
                <w:bCs/>
              </w:rPr>
            </w:pPr>
            <w:r w:rsidRPr="00F66694">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F42856" w:rsidRPr="00F66694" w:rsidRDefault="00F42856" w:rsidP="002C49EF">
            <w:pPr>
              <w:pStyle w:val="BodyText"/>
              <w:tabs>
                <w:tab w:val="left" w:pos="426"/>
              </w:tabs>
              <w:ind w:left="175"/>
              <w:rPr>
                <w:b/>
                <w:lang w:val="ka-GE"/>
              </w:rPr>
            </w:pPr>
            <w:r w:rsidRPr="00F66694">
              <w:rPr>
                <w:b/>
                <w:lang w:val="ka-GE"/>
              </w:rPr>
              <w:t>იუსტიციის სამინისტრო</w:t>
            </w:r>
          </w:p>
          <w:p w:rsidR="00F42856" w:rsidRPr="00F66694" w:rsidRDefault="00F42856" w:rsidP="002C49EF">
            <w:pPr>
              <w:pStyle w:val="BodyText"/>
              <w:tabs>
                <w:tab w:val="left" w:pos="426"/>
              </w:tabs>
              <w:ind w:left="175"/>
              <w:rPr>
                <w:lang w:val="ka-GE"/>
              </w:rPr>
            </w:pPr>
            <w:r w:rsidRPr="00F66694">
              <w:rPr>
                <w:b/>
                <w:lang w:val="ka-GE"/>
              </w:rPr>
              <w:t xml:space="preserve">დრო: </w:t>
            </w:r>
            <w:r w:rsidRPr="00F66694">
              <w:rPr>
                <w:lang w:val="ka-GE"/>
              </w:rPr>
              <w:t>12:00</w:t>
            </w:r>
          </w:p>
          <w:p w:rsidR="00F42856" w:rsidRPr="00F66694" w:rsidRDefault="00F42856" w:rsidP="002C49EF">
            <w:pPr>
              <w:pStyle w:val="BodyText"/>
              <w:tabs>
                <w:tab w:val="left" w:pos="426"/>
              </w:tabs>
              <w:ind w:left="175"/>
              <w:rPr>
                <w:bCs/>
                <w:lang w:val="ka-GE"/>
              </w:rPr>
            </w:pPr>
            <w:r w:rsidRPr="00F66694">
              <w:rPr>
                <w:b/>
                <w:lang w:val="ka-GE"/>
              </w:rPr>
              <w:lastRenderedPageBreak/>
              <w:t xml:space="preserve">თემა: </w:t>
            </w:r>
            <w:r w:rsidRPr="00F66694">
              <w:rPr>
                <w:bCs/>
                <w:lang w:val="ka-GE"/>
              </w:rPr>
              <w:t>ქ. ვალეში, საზოგადოებრივ ცენრში ინგლისური ენის შემსწავლელი კურსების პრეზენტაცია გაიმართება</w:t>
            </w:r>
          </w:p>
          <w:p w:rsidR="00F42856" w:rsidRPr="00F66694" w:rsidRDefault="00F42856" w:rsidP="002C49EF">
            <w:pPr>
              <w:pStyle w:val="BodyText"/>
              <w:tabs>
                <w:tab w:val="left" w:pos="426"/>
              </w:tabs>
              <w:ind w:left="175"/>
              <w:rPr>
                <w:lang w:val="ka-GE"/>
              </w:rPr>
            </w:pPr>
            <w:r w:rsidRPr="00F66694">
              <w:rPr>
                <w:b/>
                <w:bCs/>
                <w:lang w:val="ka-GE"/>
              </w:rPr>
              <w:t xml:space="preserve">მოსალოდნელი შედეგი: </w:t>
            </w:r>
            <w:r w:rsidRPr="00F66694">
              <w:rPr>
                <w:lang w:val="ka-GE"/>
              </w:rPr>
              <w:t>საზოგადოებრივმა ცენტრებში ინგლისური ენის კლუბების ამოქმედებით ადგილობრივი სკოლების როგორც მოსწავლეებს, ისე პედაგოგებს ენის თანამედროვე მეთოდებით, მათ შორის, კომპიუტერული ტექნოლოგიების გამოყენებით, ათვისების შესაძლებლობას მისცემს და ცოდნის მიღების პროცესს უფრო კომფორტულსა და სასიამოვნოს გახდის.</w:t>
            </w:r>
          </w:p>
          <w:p w:rsidR="00F42856" w:rsidRPr="00F66694" w:rsidRDefault="00F42856" w:rsidP="00FD08E4">
            <w:pPr>
              <w:pStyle w:val="BodyText"/>
              <w:tabs>
                <w:tab w:val="left" w:pos="426"/>
              </w:tabs>
              <w:ind w:left="175"/>
              <w:rPr>
                <w:b/>
                <w:lang w:val="ka-GE"/>
              </w:rPr>
            </w:pPr>
            <w:r w:rsidRPr="00F66694">
              <w:rPr>
                <w:b/>
                <w:lang w:val="ka-GE"/>
              </w:rPr>
              <w:t xml:space="preserve">გაშუქება: </w:t>
            </w:r>
            <w:r w:rsidRPr="00F66694">
              <w:rPr>
                <w:bCs/>
                <w:lang w:val="ka-GE"/>
              </w:rPr>
              <w:t>Fb; ადგილობრივი მედია</w:t>
            </w:r>
          </w:p>
        </w:tc>
      </w:tr>
      <w:tr w:rsidR="00FE771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710" w:rsidRPr="00F66694" w:rsidRDefault="003F1770" w:rsidP="0073198D">
            <w:pPr>
              <w:pStyle w:val="BodyText"/>
              <w:tabs>
                <w:tab w:val="left" w:pos="426"/>
              </w:tabs>
              <w:rPr>
                <w:rFonts w:eastAsia="Times New Roman"/>
                <w:b/>
                <w:bCs/>
                <w:lang w:val="ka-GE"/>
              </w:rPr>
            </w:pPr>
            <w:r w:rsidRPr="00F66694">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FE7710" w:rsidRPr="00F66694" w:rsidRDefault="00FE7710" w:rsidP="00FE7710">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FE7710" w:rsidRPr="00F66694" w:rsidRDefault="00FE7710" w:rsidP="00FE7710">
            <w:pPr>
              <w:pStyle w:val="BodyText"/>
              <w:tabs>
                <w:tab w:val="left" w:pos="426"/>
              </w:tabs>
              <w:ind w:left="175"/>
              <w:rPr>
                <w:lang w:val="ka-GE"/>
              </w:rPr>
            </w:pPr>
            <w:r w:rsidRPr="00F66694">
              <w:rPr>
                <w:b/>
                <w:lang w:val="ka-GE"/>
              </w:rPr>
              <w:t xml:space="preserve">დრო: </w:t>
            </w:r>
            <w:r w:rsidRPr="00F66694">
              <w:rPr>
                <w:lang w:val="ka-GE"/>
              </w:rPr>
              <w:t>12:00</w:t>
            </w:r>
          </w:p>
          <w:p w:rsidR="00FE7710" w:rsidRPr="00F66694" w:rsidRDefault="00FE7710" w:rsidP="00FE7710">
            <w:pPr>
              <w:pStyle w:val="BodyText"/>
              <w:tabs>
                <w:tab w:val="left" w:pos="426"/>
              </w:tabs>
              <w:ind w:left="175"/>
              <w:rPr>
                <w:lang w:val="ka-GE"/>
              </w:rPr>
            </w:pPr>
            <w:r w:rsidRPr="00F66694">
              <w:rPr>
                <w:b/>
                <w:lang w:val="ka-GE"/>
              </w:rPr>
              <w:t xml:space="preserve">თემა: </w:t>
            </w:r>
            <w:r w:rsidRPr="00F66694">
              <w:rPr>
                <w:rFonts w:eastAsia="Arial Unicode MS" w:cs="Arial Unicode MS"/>
                <w:lang w:val="ka-GE"/>
              </w:rPr>
              <w:t>კოლხეთის ეროვნული პარკისა და კაცობურის აღკვეთილის ტყის მართვის გეგმის  საჯარო განხილვა</w:t>
            </w:r>
          </w:p>
          <w:p w:rsidR="00FE7710" w:rsidRPr="00F66694" w:rsidRDefault="00FE7710" w:rsidP="00FE7710">
            <w:pPr>
              <w:pStyle w:val="BodyText"/>
              <w:tabs>
                <w:tab w:val="left" w:pos="426"/>
              </w:tabs>
              <w:ind w:left="175"/>
              <w:rPr>
                <w:rFonts w:eastAsia="Sylfaen"/>
                <w:lang w:val="ka-GE"/>
              </w:rPr>
            </w:pPr>
            <w:r w:rsidRPr="00F66694">
              <w:rPr>
                <w:b/>
                <w:lang w:val="ka-GE"/>
              </w:rPr>
              <w:t>ძირითადი გზავნილები:</w:t>
            </w:r>
            <w:r w:rsidRPr="00F66694">
              <w:rPr>
                <w:lang w:val="ka-GE"/>
              </w:rPr>
              <w:t xml:space="preserve"> </w:t>
            </w:r>
            <w:r w:rsidRPr="00F66694">
              <w:rPr>
                <w:rFonts w:eastAsia="Arial Unicode MS" w:cs="Arial Unicode MS"/>
                <w:lang w:val="ka-GE"/>
              </w:rPr>
              <w:t>გეგმის შედგენაში, საზოგადოების მაქსიმალური ჩართულობა.</w:t>
            </w:r>
          </w:p>
          <w:p w:rsidR="00FE7710" w:rsidRPr="00F66694" w:rsidRDefault="00FE7710" w:rsidP="00FE7710">
            <w:pPr>
              <w:pStyle w:val="BodyText"/>
              <w:tabs>
                <w:tab w:val="left" w:pos="426"/>
              </w:tabs>
              <w:ind w:left="175"/>
              <w:rPr>
                <w:b/>
                <w:lang w:val="ka-GE"/>
              </w:rPr>
            </w:pPr>
            <w:r w:rsidRPr="00F66694">
              <w:rPr>
                <w:b/>
                <w:lang w:val="ka-GE"/>
              </w:rPr>
              <w:t>გაშუქება:</w:t>
            </w:r>
            <w:r w:rsidRPr="00F66694">
              <w:rPr>
                <w:lang w:val="ka-GE"/>
              </w:rPr>
              <w:t xml:space="preserve"> </w:t>
            </w:r>
            <w:r w:rsidRPr="00F66694">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2A4B27">
            <w:pPr>
              <w:pStyle w:val="BodyText"/>
              <w:tabs>
                <w:tab w:val="left" w:pos="426"/>
              </w:tabs>
              <w:rPr>
                <w:rFonts w:eastAsia="Times New Roman"/>
                <w:b/>
                <w:bCs/>
                <w:lang w:val="ka-GE"/>
              </w:rPr>
            </w:pPr>
            <w:r w:rsidRPr="00F66694">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E81C35">
            <w:pPr>
              <w:pStyle w:val="BodyText"/>
              <w:tabs>
                <w:tab w:val="left" w:pos="426"/>
              </w:tabs>
              <w:ind w:left="175"/>
              <w:rPr>
                <w:b/>
                <w:lang w:val="ka-GE"/>
              </w:rPr>
            </w:pPr>
            <w:r w:rsidRPr="00F66694">
              <w:rPr>
                <w:b/>
                <w:lang w:val="ka-GE"/>
              </w:rPr>
              <w:t>საგარეო საქმეთა სამინისტრო</w:t>
            </w:r>
          </w:p>
          <w:p w:rsidR="00E81C35" w:rsidRPr="00F66694" w:rsidRDefault="00E81C35" w:rsidP="00E81C35">
            <w:pPr>
              <w:pStyle w:val="BodyText"/>
              <w:tabs>
                <w:tab w:val="left" w:pos="426"/>
              </w:tabs>
              <w:ind w:left="175"/>
              <w:rPr>
                <w:lang w:val="ka-GE"/>
              </w:rPr>
            </w:pPr>
            <w:r w:rsidRPr="00F66694">
              <w:rPr>
                <w:b/>
                <w:lang w:val="ka-GE"/>
              </w:rPr>
              <w:t xml:space="preserve">დრო: </w:t>
            </w:r>
            <w:r w:rsidRPr="00F66694">
              <w:rPr>
                <w:lang w:val="ka-GE"/>
              </w:rPr>
              <w:t>12:00</w:t>
            </w:r>
          </w:p>
          <w:p w:rsidR="00E81C35" w:rsidRPr="00F66694" w:rsidRDefault="00E81C35" w:rsidP="00E81C35">
            <w:pPr>
              <w:pStyle w:val="BodyText"/>
              <w:tabs>
                <w:tab w:val="left" w:pos="426"/>
              </w:tabs>
              <w:ind w:left="175"/>
              <w:rPr>
                <w:lang w:val="ka-GE"/>
              </w:rPr>
            </w:pPr>
            <w:r w:rsidRPr="00F66694">
              <w:rPr>
                <w:b/>
                <w:lang w:val="ka-GE"/>
              </w:rPr>
              <w:t xml:space="preserve">თემა: </w:t>
            </w:r>
            <w:r w:rsidRPr="00F66694">
              <w:rPr>
                <w:lang w:val="ka-GE"/>
              </w:rPr>
              <w:t>შეხვედრა საქართველოში აშშ-ს ელჩთან</w:t>
            </w:r>
          </w:p>
          <w:p w:rsidR="00E81C35" w:rsidRPr="00F66694" w:rsidRDefault="00E81C35" w:rsidP="00E81C35">
            <w:pPr>
              <w:pStyle w:val="BodyText"/>
              <w:tabs>
                <w:tab w:val="left" w:pos="426"/>
              </w:tabs>
              <w:ind w:left="175"/>
              <w:rPr>
                <w:rFonts w:eastAsia="Sylfaen"/>
                <w:lang w:val="ka-GE"/>
              </w:rPr>
            </w:pPr>
            <w:r w:rsidRPr="00F66694">
              <w:rPr>
                <w:b/>
                <w:lang w:val="ka-GE"/>
              </w:rPr>
              <w:t xml:space="preserve">მიზანი და მნიშვნელობა: </w:t>
            </w:r>
            <w:r w:rsidRPr="00F66694">
              <w:rPr>
                <w:lang w:val="ka-GE"/>
              </w:rPr>
              <w:t>საქართველო-აშშ თანამშრომლობის მიმდინარე საკითხების განხილვა</w:t>
            </w:r>
          </w:p>
          <w:p w:rsidR="00E81C35" w:rsidRPr="00F66694" w:rsidRDefault="00E81C35" w:rsidP="00E81C35">
            <w:pPr>
              <w:pStyle w:val="BodyText"/>
              <w:tabs>
                <w:tab w:val="left" w:pos="426"/>
              </w:tabs>
              <w:ind w:left="175"/>
              <w:rPr>
                <w:rFonts w:eastAsia="Times New Roman" w:cs="Times New Roman"/>
                <w:b/>
                <w:lang w:val="ka-GE"/>
              </w:rPr>
            </w:pPr>
            <w:r w:rsidRPr="00F66694">
              <w:rPr>
                <w:rFonts w:eastAsia="Sylfaen"/>
                <w:b/>
              </w:rPr>
              <w:t>გაშუქება</w:t>
            </w:r>
            <w:r w:rsidRPr="00F66694">
              <w:rPr>
                <w:rFonts w:eastAsia="Sylfaen"/>
              </w:rPr>
              <w:t>:</w:t>
            </w:r>
            <w:r w:rsidRPr="00F66694">
              <w:rPr>
                <w:rFonts w:eastAsia="Sylfaen"/>
                <w:lang w:val="ka-GE"/>
              </w:rPr>
              <w:t xml:space="preserve"> </w:t>
            </w:r>
            <w:r w:rsidRPr="00F66694">
              <w:rPr>
                <w:lang w:val="ka-GE"/>
              </w:rPr>
              <w:t>ინფორმაცია განთავდება მხოლოდ სამინისტროს საინფორმაციო არხებზე, შესაძლოა გავრცელდეს საინფორმაციო სააგენტოებში</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2D3C72">
            <w:pPr>
              <w:pStyle w:val="BodyText"/>
              <w:tabs>
                <w:tab w:val="left" w:pos="426"/>
              </w:tabs>
              <w:rPr>
                <w:rFonts w:eastAsia="Times New Roman"/>
                <w:b/>
                <w:bCs/>
                <w:lang w:val="ka-GE"/>
              </w:rPr>
            </w:pPr>
            <w:r w:rsidRPr="00F66694">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670A6F">
            <w:pPr>
              <w:pStyle w:val="BodyText"/>
              <w:tabs>
                <w:tab w:val="left" w:pos="426"/>
              </w:tabs>
              <w:ind w:left="175"/>
              <w:rPr>
                <w:b/>
                <w:lang w:val="ka-GE"/>
              </w:rPr>
            </w:pPr>
            <w:r w:rsidRPr="00F66694">
              <w:rPr>
                <w:b/>
                <w:lang w:val="ka-GE"/>
              </w:rPr>
              <w:t>განათლების სამინისტრო</w:t>
            </w:r>
          </w:p>
          <w:p w:rsidR="00E81C35" w:rsidRPr="00F66694" w:rsidRDefault="00E81C35" w:rsidP="00670A6F">
            <w:pPr>
              <w:pStyle w:val="BodyText"/>
              <w:tabs>
                <w:tab w:val="left" w:pos="426"/>
              </w:tabs>
              <w:ind w:left="175"/>
              <w:rPr>
                <w:lang w:val="ka-GE"/>
              </w:rPr>
            </w:pPr>
            <w:r w:rsidRPr="00F66694">
              <w:rPr>
                <w:b/>
                <w:lang w:val="ka-GE"/>
              </w:rPr>
              <w:t xml:space="preserve">დრო: </w:t>
            </w:r>
            <w:r w:rsidRPr="00F66694">
              <w:rPr>
                <w:lang w:val="ka-GE"/>
              </w:rPr>
              <w:t>1</w:t>
            </w:r>
            <w:r w:rsidRPr="00F66694">
              <w:t>3</w:t>
            </w:r>
            <w:r w:rsidRPr="00F66694">
              <w:rPr>
                <w:lang w:val="ka-GE"/>
              </w:rPr>
              <w:t>:00</w:t>
            </w:r>
          </w:p>
          <w:p w:rsidR="00E81C35" w:rsidRPr="00F66694" w:rsidRDefault="00E81C35" w:rsidP="00670A6F">
            <w:pPr>
              <w:pStyle w:val="BodyText"/>
              <w:tabs>
                <w:tab w:val="left" w:pos="426"/>
              </w:tabs>
              <w:ind w:left="175"/>
              <w:rPr>
                <w:lang w:val="ka-GE"/>
              </w:rPr>
            </w:pPr>
            <w:r w:rsidRPr="00F66694">
              <w:rPr>
                <w:b/>
                <w:lang w:val="ka-GE"/>
              </w:rPr>
              <w:t xml:space="preserve">თემა: </w:t>
            </w:r>
            <w:r w:rsidRPr="00F66694">
              <w:rPr>
                <w:color w:val="000000"/>
              </w:rPr>
              <w:t>ახალქალაქის</w:t>
            </w:r>
            <w:r w:rsidRPr="00F66694">
              <w:rPr>
                <w:rFonts w:cs="Calibri"/>
                <w:color w:val="000000"/>
              </w:rPr>
              <w:t xml:space="preserve"> </w:t>
            </w:r>
            <w:r w:rsidRPr="00F66694">
              <w:rPr>
                <w:color w:val="000000"/>
              </w:rPr>
              <w:t>სოფელ</w:t>
            </w:r>
            <w:r w:rsidRPr="00F66694">
              <w:rPr>
                <w:rFonts w:cs="Calibri"/>
                <w:color w:val="000000"/>
              </w:rPr>
              <w:t xml:space="preserve"> </w:t>
            </w:r>
            <w:r w:rsidRPr="00F66694">
              <w:rPr>
                <w:color w:val="000000"/>
              </w:rPr>
              <w:t>კუმურდოში</w:t>
            </w:r>
            <w:r w:rsidRPr="00F66694">
              <w:rPr>
                <w:rFonts w:cs="Calibri"/>
                <w:color w:val="000000"/>
              </w:rPr>
              <w:t xml:space="preserve"> </w:t>
            </w:r>
            <w:r w:rsidRPr="00F66694">
              <w:rPr>
                <w:color w:val="000000"/>
              </w:rPr>
              <w:t>საჯარო</w:t>
            </w:r>
            <w:r w:rsidRPr="00F66694">
              <w:rPr>
                <w:rFonts w:cs="Calibri"/>
                <w:color w:val="000000"/>
              </w:rPr>
              <w:t xml:space="preserve"> </w:t>
            </w:r>
            <w:r w:rsidRPr="00F66694">
              <w:rPr>
                <w:color w:val="000000"/>
              </w:rPr>
              <w:t>სკოლის</w:t>
            </w:r>
            <w:r w:rsidRPr="00F66694">
              <w:rPr>
                <w:rFonts w:cs="Calibri"/>
                <w:color w:val="000000"/>
              </w:rPr>
              <w:t xml:space="preserve"> </w:t>
            </w:r>
            <w:r w:rsidRPr="00F66694">
              <w:rPr>
                <w:color w:val="000000"/>
              </w:rPr>
              <w:t>ახალი</w:t>
            </w:r>
            <w:r w:rsidRPr="00F66694">
              <w:rPr>
                <w:rFonts w:cs="Calibri"/>
                <w:color w:val="000000"/>
              </w:rPr>
              <w:t xml:space="preserve"> </w:t>
            </w:r>
            <w:r w:rsidRPr="00F66694">
              <w:rPr>
                <w:color w:val="000000"/>
              </w:rPr>
              <w:t>შენობა გაიხსნება</w:t>
            </w:r>
          </w:p>
          <w:p w:rsidR="00E81C35" w:rsidRPr="00F66694" w:rsidRDefault="00E81C35" w:rsidP="00670A6F">
            <w:pPr>
              <w:pStyle w:val="BodyText"/>
              <w:tabs>
                <w:tab w:val="left" w:pos="426"/>
              </w:tabs>
              <w:ind w:left="175"/>
              <w:rPr>
                <w:rFonts w:eastAsia="Sylfaen"/>
                <w:lang w:val="ka-GE"/>
              </w:rPr>
            </w:pPr>
            <w:r w:rsidRPr="00F66694">
              <w:rPr>
                <w:rFonts w:eastAsia="Sylfaen"/>
                <w:b/>
              </w:rPr>
              <w:t>ძირითადი გზავნილები:</w:t>
            </w:r>
            <w:r w:rsidRPr="00F66694">
              <w:rPr>
                <w:rFonts w:eastAsia="Sylfaen"/>
              </w:rPr>
              <w:t xml:space="preserve"> </w:t>
            </w:r>
            <w:r w:rsidRPr="00F66694">
              <w:rPr>
                <w:rFonts w:eastAsia="Sylfaen"/>
                <w:lang w:val="ka-GE"/>
              </w:rPr>
              <w:t>450 ბავშვზე გათვლილი სომხურენოვანი სკოლა მართლაც ძალიან დიდი შენაძენია მთლიანდ რეგიონისთვის, გამართული ინფრასტრუქტურა, თანამედროვედ აღჭურვილი კლას-კაბინეტები არის აუცილებელი პირობა სწავლის ხელშესაწყობად. სამინისტრო თავის მხრივ ზრუნავს ეთნიკური უმცირესობების განათლებაზე, მათ ინტეგრაციაზე და ამ მიმართულებით არაერთ პრიოექტს ახორციელებს.</w:t>
            </w:r>
          </w:p>
          <w:p w:rsidR="00E81C35" w:rsidRPr="00F66694" w:rsidRDefault="00E81C35" w:rsidP="002D3C72">
            <w:pPr>
              <w:pStyle w:val="BodyText"/>
              <w:tabs>
                <w:tab w:val="left" w:pos="426"/>
              </w:tabs>
              <w:ind w:left="175"/>
              <w:rPr>
                <w:b/>
                <w:lang w:val="ka-GE"/>
              </w:rPr>
            </w:pPr>
            <w:r w:rsidRPr="00F66694">
              <w:rPr>
                <w:rFonts w:eastAsia="Sylfaen"/>
                <w:b/>
              </w:rPr>
              <w:t>გაშუქება</w:t>
            </w:r>
            <w:r w:rsidRPr="00F66694">
              <w:rPr>
                <w:rFonts w:eastAsia="Sylfaen"/>
              </w:rPr>
              <w:t>:</w:t>
            </w:r>
            <w:r w:rsidRPr="00F66694">
              <w:rPr>
                <w:rFonts w:eastAsia="Sylfaen"/>
                <w:lang w:val="ka-GE"/>
              </w:rPr>
              <w:t xml:space="preserve"> მოხდება ვიდეოგადაღება და მასალა მიეწოდება ყველა ტელევიზიას და ინტერნეტ გამოცემას, სამინისტროს ვებგვერდზე, </w:t>
            </w:r>
            <w:r w:rsidRPr="00F66694">
              <w:rPr>
                <w:rFonts w:eastAsia="Sylfaen"/>
              </w:rPr>
              <w:t xml:space="preserve">ფეისბუქზე </w:t>
            </w:r>
            <w:r w:rsidRPr="00F66694">
              <w:rPr>
                <w:rFonts w:eastAsia="Sylfaen"/>
                <w:lang w:val="ka-GE"/>
              </w:rPr>
              <w:t xml:space="preserve">ასევე, მინისტრის პირადი ფეისბუქზე </w:t>
            </w:r>
            <w:r w:rsidRPr="00F66694">
              <w:rPr>
                <w:rFonts w:eastAsia="Sylfaen"/>
              </w:rPr>
              <w:t>განთავსდება ინფორმაცია და დაიდება ფოტო</w:t>
            </w:r>
            <w:r w:rsidRPr="00F66694">
              <w:rPr>
                <w:rFonts w:eastAsia="Sylfaen"/>
                <w:lang w:val="ka-GE"/>
              </w:rPr>
              <w:t>/ვიდეო.</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82092C">
            <w:pPr>
              <w:pStyle w:val="BodyText"/>
              <w:tabs>
                <w:tab w:val="left" w:pos="426"/>
              </w:tabs>
              <w:rPr>
                <w:rFonts w:eastAsia="Times New Roman"/>
                <w:b/>
                <w:bCs/>
                <w:lang w:val="ka-GE"/>
              </w:rPr>
            </w:pPr>
            <w:r w:rsidRPr="00F66694">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9A77C9">
            <w:pPr>
              <w:pStyle w:val="BodyText"/>
              <w:tabs>
                <w:tab w:val="left" w:pos="426"/>
              </w:tabs>
              <w:ind w:left="175"/>
              <w:rPr>
                <w:b/>
                <w:lang w:val="ka-GE"/>
              </w:rPr>
            </w:pPr>
            <w:r w:rsidRPr="00F66694">
              <w:rPr>
                <w:b/>
                <w:lang w:val="ka-GE"/>
              </w:rPr>
              <w:t>შსს</w:t>
            </w:r>
          </w:p>
          <w:p w:rsidR="00E81C35" w:rsidRPr="00F66694" w:rsidRDefault="00E81C35" w:rsidP="009A77C9">
            <w:pPr>
              <w:pStyle w:val="BodyText"/>
              <w:tabs>
                <w:tab w:val="left" w:pos="426"/>
              </w:tabs>
              <w:ind w:left="175"/>
              <w:rPr>
                <w:lang w:val="ka-GE"/>
              </w:rPr>
            </w:pPr>
            <w:r w:rsidRPr="00F66694">
              <w:rPr>
                <w:b/>
                <w:lang w:val="ka-GE"/>
              </w:rPr>
              <w:t xml:space="preserve">დრო: </w:t>
            </w:r>
            <w:r w:rsidRPr="00F66694">
              <w:rPr>
                <w:lang w:val="ka-GE"/>
              </w:rPr>
              <w:t>14:00</w:t>
            </w:r>
          </w:p>
          <w:p w:rsidR="00E81C35" w:rsidRPr="00F66694" w:rsidRDefault="00E81C35" w:rsidP="009A77C9">
            <w:pPr>
              <w:pStyle w:val="BodyText"/>
              <w:tabs>
                <w:tab w:val="left" w:pos="426"/>
              </w:tabs>
              <w:ind w:left="175"/>
              <w:rPr>
                <w:lang w:val="ka-GE"/>
              </w:rPr>
            </w:pPr>
            <w:r w:rsidRPr="00F66694">
              <w:rPr>
                <w:b/>
                <w:lang w:val="ka-GE"/>
              </w:rPr>
              <w:t xml:space="preserve">თემა: </w:t>
            </w:r>
            <w:r w:rsidRPr="00F66694">
              <w:rPr>
                <w:lang w:val="ka-GE"/>
              </w:rPr>
              <w:t>გერმანიის რაინლანდ-პფალცის პოლიიციის უნივერსიტეტის სტუდენტების ვიზიტი 112-ში</w:t>
            </w:r>
          </w:p>
          <w:p w:rsidR="00E81C35" w:rsidRPr="00F66694" w:rsidRDefault="00E81C35" w:rsidP="009A77C9">
            <w:pPr>
              <w:pStyle w:val="BodyText"/>
              <w:tabs>
                <w:tab w:val="left" w:pos="426"/>
              </w:tabs>
              <w:ind w:left="175"/>
              <w:rPr>
                <w:lang w:val="ka-GE"/>
              </w:rPr>
            </w:pPr>
            <w:r w:rsidRPr="00F66694">
              <w:rPr>
                <w:b/>
                <w:lang w:val="ka-GE"/>
              </w:rPr>
              <w:t xml:space="preserve">ძირითადი გზავნილები: </w:t>
            </w:r>
            <w:r w:rsidRPr="00F66694">
              <w:rPr>
                <w:lang w:val="ka-GE"/>
              </w:rPr>
              <w:t>112-ის</w:t>
            </w:r>
            <w:r w:rsidRPr="00F66694">
              <w:rPr>
                <w:b/>
                <w:lang w:val="ka-GE"/>
              </w:rPr>
              <w:t xml:space="preserve"> </w:t>
            </w:r>
            <w:r w:rsidRPr="00F66694">
              <w:rPr>
                <w:lang w:val="ka-GE"/>
              </w:rPr>
              <w:t xml:space="preserve">ქოლცენტრის დათვალიერება და ორ ქვეყანას შორის ურთიერთანამშრომლობის </w:t>
            </w:r>
            <w:r w:rsidRPr="00F66694">
              <w:rPr>
                <w:lang w:val="ka-GE"/>
              </w:rPr>
              <w:lastRenderedPageBreak/>
              <w:t>გაღრმავება და გამოცდილების გაზიარება.</w:t>
            </w:r>
          </w:p>
          <w:p w:rsidR="00E81C35" w:rsidRPr="00F66694" w:rsidRDefault="00E81C35" w:rsidP="0082092C">
            <w:pPr>
              <w:pStyle w:val="BodyText"/>
              <w:tabs>
                <w:tab w:val="left" w:pos="426"/>
              </w:tabs>
              <w:ind w:left="175"/>
              <w:rPr>
                <w:b/>
                <w:lang w:val="ka-GE"/>
              </w:rPr>
            </w:pPr>
            <w:r w:rsidRPr="00F66694">
              <w:rPr>
                <w:b/>
                <w:lang w:val="ka-GE"/>
              </w:rPr>
              <w:t xml:space="preserve">გაშუქება: </w:t>
            </w:r>
            <w:r w:rsidRPr="00F66694">
              <w:rPr>
                <w:lang w:val="ka-GE"/>
              </w:rPr>
              <w:t xml:space="preserve">არსებულ ღონისძიებასთან დაკავშირებით მომზადდება პრესრელიზი და მასთან ერთად ვიდეო და ფოტო მასალა აიტვირთება: 112-ის ოფიციალურ ვებ-გვერდზე </w:t>
            </w:r>
            <w:hyperlink r:id="rId14" w:history="1">
              <w:r w:rsidRPr="00F66694">
                <w:rPr>
                  <w:rStyle w:val="Hyperlink"/>
                  <w:lang w:val="ka-GE"/>
                </w:rPr>
                <w:t>www.112.ge</w:t>
              </w:r>
            </w:hyperlink>
            <w:r w:rsidRPr="00F66694">
              <w:rPr>
                <w:lang w:val="ka-GE"/>
              </w:rPr>
              <w:t xml:space="preserve">; 112-ის ფეისბუქის ოფიციალურ გვერდზე </w:t>
            </w:r>
            <w:hyperlink r:id="rId15" w:history="1">
              <w:r w:rsidRPr="00F66694">
                <w:rPr>
                  <w:rStyle w:val="Hyperlink"/>
                  <w:lang w:val="ka-GE"/>
                </w:rPr>
                <w:t>www.facebook.com/112.ge</w:t>
              </w:r>
            </w:hyperlink>
            <w:r w:rsidRPr="00F66694">
              <w:rPr>
                <w:rStyle w:val="Hyperlink"/>
                <w:lang w:val="ka-GE"/>
              </w:rPr>
              <w:t>.</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82092C">
            <w:pPr>
              <w:pStyle w:val="BodyText"/>
              <w:tabs>
                <w:tab w:val="left" w:pos="426"/>
              </w:tabs>
              <w:rPr>
                <w:rFonts w:eastAsia="Times New Roman"/>
                <w:b/>
                <w:bCs/>
                <w:lang w:val="ka-GE"/>
              </w:rPr>
            </w:pPr>
            <w:r w:rsidRPr="00F66694">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82092C">
            <w:pPr>
              <w:pStyle w:val="BodyText"/>
              <w:tabs>
                <w:tab w:val="left" w:pos="426"/>
              </w:tabs>
              <w:ind w:left="175"/>
              <w:rPr>
                <w:b/>
                <w:lang w:val="ka-GE"/>
              </w:rPr>
            </w:pPr>
            <w:r w:rsidRPr="00F66694">
              <w:rPr>
                <w:b/>
                <w:lang w:val="ka-GE"/>
              </w:rPr>
              <w:t>იუსტიციის სამინისტრო</w:t>
            </w:r>
          </w:p>
          <w:p w:rsidR="00E81C35" w:rsidRPr="00F66694" w:rsidRDefault="00E81C35" w:rsidP="0082092C">
            <w:pPr>
              <w:pStyle w:val="BodyText"/>
              <w:tabs>
                <w:tab w:val="left" w:pos="426"/>
              </w:tabs>
              <w:ind w:left="175"/>
              <w:rPr>
                <w:lang w:val="ka-GE"/>
              </w:rPr>
            </w:pPr>
            <w:r w:rsidRPr="00F66694">
              <w:rPr>
                <w:b/>
                <w:lang w:val="ka-GE"/>
              </w:rPr>
              <w:t>16-18 იანვარი</w:t>
            </w:r>
          </w:p>
          <w:p w:rsidR="00E81C35" w:rsidRPr="00F66694" w:rsidRDefault="00E81C35" w:rsidP="0082092C">
            <w:pPr>
              <w:pStyle w:val="BodyText"/>
              <w:tabs>
                <w:tab w:val="left" w:pos="426"/>
              </w:tabs>
              <w:ind w:left="175"/>
              <w:rPr>
                <w:bCs/>
                <w:lang w:val="ka-GE"/>
              </w:rPr>
            </w:pPr>
            <w:r w:rsidRPr="00F66694">
              <w:rPr>
                <w:b/>
                <w:lang w:val="ka-GE"/>
              </w:rPr>
              <w:t xml:space="preserve">თემა: </w:t>
            </w:r>
            <w:r w:rsidRPr="00F66694">
              <w:rPr>
                <w:lang w:val="ka-GE"/>
              </w:rPr>
              <w:t>ახალგაზრდების ეკონომიკური გაძლიერებისთვის საჭირო უნარებისა და ცოდნის კლუბები თბილისსა და რუსთავში გაიხსნება</w:t>
            </w:r>
          </w:p>
          <w:p w:rsidR="00E81C35" w:rsidRPr="00F66694" w:rsidRDefault="00E81C35" w:rsidP="0082092C">
            <w:pPr>
              <w:pStyle w:val="BodyText"/>
              <w:tabs>
                <w:tab w:val="left" w:pos="426"/>
              </w:tabs>
              <w:ind w:left="175"/>
              <w:rPr>
                <w:lang w:val="ka-GE"/>
              </w:rPr>
            </w:pPr>
            <w:r w:rsidRPr="00F66694">
              <w:rPr>
                <w:b/>
                <w:lang w:val="ka-GE"/>
              </w:rPr>
              <w:t>მოსალოდნელი შედეგი:</w:t>
            </w:r>
            <w:r w:rsidRPr="00F66694">
              <w:rPr>
                <w:lang w:val="ka-GE"/>
              </w:rPr>
              <w:t xml:space="preserve"> ახალგაზრდების ეკონომიკური გაძლიერებისთვის საჭირო უნარების შეძენა, სოციალური მეწარმეობის შესახებ ცოდნის მიღება, სამოქალაქო და სამართლებრივი ცნობიერების ამაღლება - ეს არასრული ჩამონათვალია იმ მიმართულებებისა, რომლებსაც მოსწავლეები „ახალგაზრდების ეკონომიკური გაძლიერებისთვის საჭირო უნარებისა და ცოდნის კლუბებში" (SKYE კლუბები) დაეუფლებიან. ადგილობრივი თემის საჭიროებიდან გამომდინარე დაგეგმილია საუკეთესო სოციალური პროექტის განხორციელების დაფინანსებაც. პროგრამა 6 თვის განმავლობაში განხორციელდება.</w:t>
            </w:r>
          </w:p>
          <w:p w:rsidR="00E81C35" w:rsidRPr="00F66694" w:rsidRDefault="00E81C35" w:rsidP="0082092C">
            <w:pPr>
              <w:pStyle w:val="BodyText"/>
              <w:tabs>
                <w:tab w:val="left" w:pos="426"/>
              </w:tabs>
              <w:ind w:left="175"/>
              <w:rPr>
                <w:b/>
                <w:lang w:val="ka-GE"/>
              </w:rPr>
            </w:pPr>
            <w:r w:rsidRPr="00F66694">
              <w:rPr>
                <w:b/>
                <w:lang w:val="ka-GE"/>
              </w:rPr>
              <w:t>გაშუქება:</w:t>
            </w:r>
            <w:r w:rsidRPr="00F66694">
              <w:rPr>
                <w:lang w:val="ka-GE"/>
              </w:rPr>
              <w:t xml:space="preserve"> ინფორმაცია მომზადდება საინფორმაციო სააგენტოებისთვის, ფოტომასალა განთავსდება სოციალურ მედიაში.</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82092C">
            <w:pPr>
              <w:pStyle w:val="BodyText"/>
              <w:tabs>
                <w:tab w:val="left" w:pos="426"/>
              </w:tabs>
              <w:rPr>
                <w:rFonts w:eastAsia="Times New Roman"/>
                <w:b/>
                <w:bCs/>
                <w:lang w:val="ka-GE"/>
              </w:rPr>
            </w:pPr>
            <w:r w:rsidRPr="00F66694">
              <w:rPr>
                <w:rFonts w:eastAsia="Times New Roman"/>
                <w:b/>
                <w:bCs/>
                <w:lang w:val="ka-GE"/>
              </w:rPr>
              <w:t>9</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82092C">
            <w:pPr>
              <w:pStyle w:val="BodyText"/>
              <w:tabs>
                <w:tab w:val="left" w:pos="426"/>
              </w:tabs>
              <w:ind w:left="175"/>
              <w:rPr>
                <w:b/>
                <w:lang w:val="ka-GE"/>
              </w:rPr>
            </w:pPr>
            <w:r w:rsidRPr="00F66694">
              <w:rPr>
                <w:b/>
                <w:lang w:val="ka-GE"/>
              </w:rPr>
              <w:t>იუსტიციის სამინისტრო</w:t>
            </w:r>
          </w:p>
          <w:p w:rsidR="00E81C35" w:rsidRPr="00F66694" w:rsidRDefault="00E81C35" w:rsidP="0082092C">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81C35" w:rsidRPr="00F66694" w:rsidRDefault="00E81C35" w:rsidP="0082092C">
            <w:pPr>
              <w:pStyle w:val="BodyText"/>
              <w:tabs>
                <w:tab w:val="left" w:pos="426"/>
              </w:tabs>
              <w:ind w:left="175"/>
              <w:rPr>
                <w:bCs/>
                <w:lang w:val="ka-GE"/>
              </w:rPr>
            </w:pPr>
            <w:r w:rsidRPr="00F66694">
              <w:rPr>
                <w:b/>
                <w:lang w:val="ka-GE"/>
              </w:rPr>
              <w:t xml:space="preserve">თემა: </w:t>
            </w:r>
            <w:r w:rsidRPr="00F66694">
              <w:rPr>
                <w:noProof/>
                <w:lang w:val="ka-GE"/>
              </w:rPr>
              <w:t>აღსრულების ეროვნული ბიუროს 2017 წლის ანგარიში</w:t>
            </w:r>
          </w:p>
          <w:p w:rsidR="00E81C35" w:rsidRPr="00F66694" w:rsidRDefault="00E81C35" w:rsidP="0082092C">
            <w:pPr>
              <w:pStyle w:val="BodyText"/>
              <w:tabs>
                <w:tab w:val="left" w:pos="426"/>
              </w:tabs>
              <w:ind w:left="175"/>
              <w:rPr>
                <w:rFonts w:cs="Segoe UI"/>
                <w:lang w:val="ka-GE"/>
              </w:rPr>
            </w:pPr>
            <w:r w:rsidRPr="00F66694">
              <w:rPr>
                <w:b/>
                <w:noProof/>
                <w:lang w:val="ka-GE"/>
              </w:rPr>
              <w:t xml:space="preserve">მნიშვნელობა: </w:t>
            </w:r>
            <w:r w:rsidRPr="00F66694">
              <w:rPr>
                <w:lang w:val="ka-GE"/>
              </w:rPr>
              <w:t>საზოგადოების ინფორმირება</w:t>
            </w:r>
            <w:r w:rsidRPr="00F66694">
              <w:rPr>
                <w:rFonts w:cs="Segoe UI"/>
                <w:lang w:val="ka-GE"/>
              </w:rPr>
              <w:t xml:space="preserve"> ერთი წლის განმავლობაში განხორციელებული ცვლილებების, სიახლეებისა და დავების მორიგებით დასრულების სტატისტიკის შესახებ.</w:t>
            </w:r>
          </w:p>
          <w:p w:rsidR="00E81C35" w:rsidRPr="00F66694" w:rsidRDefault="00E81C35" w:rsidP="0082092C">
            <w:pPr>
              <w:pStyle w:val="BodyText"/>
              <w:tabs>
                <w:tab w:val="left" w:pos="426"/>
              </w:tabs>
              <w:ind w:left="175"/>
              <w:rPr>
                <w:b/>
                <w:lang w:val="ka-GE"/>
              </w:rPr>
            </w:pPr>
            <w:r w:rsidRPr="00F66694">
              <w:rPr>
                <w:b/>
                <w:noProof/>
                <w:lang w:val="ka-GE"/>
              </w:rPr>
              <w:t xml:space="preserve">ინფორმაციის გაშუქება: </w:t>
            </w:r>
            <w:r w:rsidRPr="00F66694">
              <w:rPr>
                <w:bCs/>
                <w:noProof/>
                <w:lang w:val="ka-GE"/>
              </w:rPr>
              <w:t>fb, Web, საინფორმაციო სააგენტოები</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73198D">
            <w:pPr>
              <w:pStyle w:val="BodyText"/>
              <w:tabs>
                <w:tab w:val="left" w:pos="426"/>
              </w:tabs>
              <w:rPr>
                <w:rFonts w:eastAsia="Times New Roman"/>
                <w:b/>
                <w:bCs/>
                <w:lang w:val="ka-GE"/>
              </w:rPr>
            </w:pPr>
            <w:r w:rsidRPr="00F66694">
              <w:rPr>
                <w:rFonts w:eastAsia="Times New Roman"/>
                <w:b/>
                <w:bCs/>
                <w:lang w:val="ka-GE"/>
              </w:rPr>
              <w:t>10</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82092C">
            <w:pPr>
              <w:pStyle w:val="BodyText"/>
              <w:tabs>
                <w:tab w:val="left" w:pos="426"/>
              </w:tabs>
              <w:ind w:left="175"/>
              <w:rPr>
                <w:b/>
                <w:lang w:val="ka-GE"/>
              </w:rPr>
            </w:pPr>
            <w:r w:rsidRPr="00F66694">
              <w:rPr>
                <w:b/>
                <w:lang w:val="ka-GE"/>
              </w:rPr>
              <w:t>თავდაცვის სამინისტრო</w:t>
            </w:r>
          </w:p>
          <w:p w:rsidR="00E81C35" w:rsidRPr="00F66694" w:rsidRDefault="00E81C35" w:rsidP="0082092C">
            <w:pPr>
              <w:pStyle w:val="BodyText"/>
              <w:tabs>
                <w:tab w:val="left" w:pos="426"/>
              </w:tabs>
              <w:ind w:left="175"/>
              <w:rPr>
                <w:lang w:val="ka-GE"/>
              </w:rPr>
            </w:pPr>
            <w:r w:rsidRPr="00F66694">
              <w:rPr>
                <w:b/>
                <w:lang w:val="ka-GE"/>
              </w:rPr>
              <w:t>16-17 იანვარი</w:t>
            </w:r>
          </w:p>
          <w:p w:rsidR="00E81C35" w:rsidRPr="00F66694" w:rsidRDefault="00E81C35" w:rsidP="0082092C">
            <w:pPr>
              <w:pStyle w:val="BodyText"/>
              <w:tabs>
                <w:tab w:val="left" w:pos="426"/>
              </w:tabs>
              <w:ind w:left="175"/>
              <w:rPr>
                <w:lang w:val="ka-GE"/>
              </w:rPr>
            </w:pPr>
            <w:r w:rsidRPr="00F66694">
              <w:rPr>
                <w:b/>
                <w:lang w:val="ka-GE"/>
              </w:rPr>
              <w:t xml:space="preserve">თემა: </w:t>
            </w:r>
            <w:r w:rsidRPr="00F66694">
              <w:rPr>
                <w:lang w:val="ka-GE"/>
              </w:rPr>
              <w:t>გენერალური შტაბის უფროსი შტაბის უფროსების სამხედრო კომიტეტის 178-ე სესიაზე</w:t>
            </w:r>
          </w:p>
          <w:p w:rsidR="00E81C35" w:rsidRPr="00F66694" w:rsidRDefault="00E81C35" w:rsidP="0082092C">
            <w:pPr>
              <w:pStyle w:val="BodyText"/>
              <w:tabs>
                <w:tab w:val="left" w:pos="426"/>
              </w:tabs>
              <w:ind w:left="175"/>
              <w:rPr>
                <w:rStyle w:val="A4"/>
                <w:sz w:val="24"/>
                <w:szCs w:val="24"/>
                <w:lang w:val="ka-GE"/>
              </w:rPr>
            </w:pPr>
            <w:r w:rsidRPr="00F66694">
              <w:rPr>
                <w:b/>
                <w:lang w:val="ka-GE"/>
              </w:rPr>
              <w:t xml:space="preserve">ძირითადი გზავნილები: </w:t>
            </w:r>
            <w:r w:rsidRPr="00F66694">
              <w:rPr>
                <w:lang w:val="ka-GE"/>
              </w:rPr>
              <w:t xml:space="preserve">საქართველო მიისწრაფის ჩრდილო-ატლანტიკურ სტრუქტურაში გასაწევრიანებლად; </w:t>
            </w:r>
            <w:r w:rsidRPr="00F66694">
              <w:rPr>
                <w:shd w:val="clear" w:color="auto" w:fill="FFFFFF"/>
                <w:lang w:val="ka-GE"/>
              </w:rPr>
              <w:t xml:space="preserve">„მეტი ნატო საქართველოში“ უკვე ფაქტია; უელსის სამიტზე მიღებული </w:t>
            </w:r>
            <w:r w:rsidRPr="00F66694">
              <w:rPr>
                <w:lang w:val="ka-GE"/>
              </w:rPr>
              <w:t xml:space="preserve">ნატო-საქართველოს არსებითი პაკეტის იმპლემენტაცია კიდევ უფრო აახლოვებს საქართველოს ნატოსთან და </w:t>
            </w:r>
            <w:r w:rsidRPr="00F66694">
              <w:rPr>
                <w:rStyle w:val="A4"/>
                <w:sz w:val="24"/>
                <w:szCs w:val="24"/>
                <w:lang w:val="ka-GE"/>
              </w:rPr>
              <w:t xml:space="preserve"> ხელს უწყობს საქართველოს შეიარაღებული ძალების შესაძლებლობების განვითარებას, თავდაცვისუნარიანობის ამაღლებასა და ნატოსთან თავსებადობის გაზრდას, კიდევ უფრო აძლიერებს საქართველოს, როგორც უსაფრთხოების მიმწოდებელი ქვეყნის როლს.</w:t>
            </w:r>
          </w:p>
          <w:p w:rsidR="00E81C35" w:rsidRPr="00F66694" w:rsidRDefault="00E81C35" w:rsidP="0082092C">
            <w:pPr>
              <w:pStyle w:val="BodyText"/>
              <w:tabs>
                <w:tab w:val="left" w:pos="426"/>
              </w:tabs>
              <w:ind w:left="175"/>
              <w:rPr>
                <w:b/>
                <w:lang w:val="ka-GE"/>
              </w:rPr>
            </w:pPr>
            <w:r w:rsidRPr="00F66694">
              <w:rPr>
                <w:b/>
                <w:lang w:val="ka-GE"/>
              </w:rPr>
              <w:t xml:space="preserve">გაშუქება: </w:t>
            </w:r>
            <w:r w:rsidRPr="00F66694">
              <w:rPr>
                <w:lang w:val="ka-GE"/>
              </w:rPr>
              <w:t>სესიის ფარგლებში დაგეგმილ შეხვედრებს გადაიღებს</w:t>
            </w:r>
            <w:r w:rsidRPr="00F66694">
              <w:rPr>
                <w:b/>
                <w:lang w:val="ka-GE"/>
              </w:rPr>
              <w:t xml:space="preserve"> </w:t>
            </w:r>
            <w:r w:rsidRPr="00F66694">
              <w:rPr>
                <w:lang w:val="ka-GE"/>
              </w:rPr>
              <w:t xml:space="preserve">MOD PR. გადაღებული მასალა საქართველოში გადმოგზავნის შემდეგ დაეგზავნება საინფორმაციო სააგენტოებს და აეტვირთება ტელევიზიებს: ინტერპრესნიუსი, </w:t>
            </w:r>
            <w:r w:rsidRPr="00F66694">
              <w:rPr>
                <w:color w:val="000000" w:themeColor="text1"/>
                <w:lang w:val="ka-GE"/>
              </w:rPr>
              <w:t xml:space="preserve">newsday.ge, </w:t>
            </w:r>
            <w:hyperlink r:id="rId16" w:history="1">
              <w:r w:rsidRPr="00F66694">
                <w:rPr>
                  <w:rStyle w:val="Hyperlink"/>
                  <w:color w:val="000000" w:themeColor="text1"/>
                  <w:u w:val="none"/>
                  <w:lang w:val="ka-GE"/>
                </w:rPr>
                <w:t>newspress.ge</w:t>
              </w:r>
            </w:hyperlink>
            <w:r w:rsidRPr="00F66694">
              <w:rPr>
                <w:color w:val="000000" w:themeColor="text1"/>
                <w:lang w:val="ka-GE"/>
              </w:rPr>
              <w:t xml:space="preserve">, </w:t>
            </w:r>
            <w:hyperlink r:id="rId17" w:history="1">
              <w:r w:rsidRPr="00F66694">
                <w:rPr>
                  <w:rStyle w:val="Hyperlink"/>
                  <w:color w:val="000000" w:themeColor="text1"/>
                  <w:u w:val="none"/>
                  <w:lang w:val="ka-GE"/>
                </w:rPr>
                <w:t>kvira.ge</w:t>
              </w:r>
            </w:hyperlink>
            <w:r w:rsidRPr="00F66694">
              <w:rPr>
                <w:color w:val="000000" w:themeColor="text1"/>
                <w:lang w:val="ka-GE"/>
              </w:rPr>
              <w:t xml:space="preserve">, </w:t>
            </w:r>
            <w:hyperlink r:id="rId18" w:history="1">
              <w:r w:rsidRPr="00F66694">
                <w:rPr>
                  <w:rStyle w:val="Hyperlink"/>
                  <w:color w:val="000000" w:themeColor="text1"/>
                  <w:u w:val="none"/>
                  <w:lang w:val="ka-GE"/>
                </w:rPr>
                <w:t>for.ge</w:t>
              </w:r>
            </w:hyperlink>
            <w:r w:rsidRPr="00F66694">
              <w:rPr>
                <w:color w:val="000000" w:themeColor="text1"/>
                <w:lang w:val="ka-GE"/>
              </w:rPr>
              <w:t xml:space="preserve">, </w:t>
            </w:r>
            <w:hyperlink r:id="rId19" w:history="1">
              <w:r w:rsidRPr="00F66694">
                <w:rPr>
                  <w:rStyle w:val="Hyperlink"/>
                  <w:color w:val="000000" w:themeColor="text1"/>
                  <w:u w:val="none"/>
                  <w:lang w:val="ka-GE"/>
                </w:rPr>
                <w:t>accent.com.ge</w:t>
              </w:r>
            </w:hyperlink>
            <w:r w:rsidRPr="00F66694">
              <w:rPr>
                <w:color w:val="000000" w:themeColor="text1"/>
                <w:lang w:val="ka-GE"/>
              </w:rPr>
              <w:t xml:space="preserve">, </w:t>
            </w:r>
            <w:hyperlink r:id="rId20" w:history="1">
              <w:r w:rsidRPr="00F66694">
                <w:rPr>
                  <w:rStyle w:val="Hyperlink"/>
                  <w:color w:val="000000" w:themeColor="text1"/>
                  <w:u w:val="none"/>
                  <w:lang w:val="ka-GE"/>
                </w:rPr>
                <w:t>gurianews.ge</w:t>
              </w:r>
            </w:hyperlink>
            <w:r w:rsidRPr="00F66694">
              <w:rPr>
                <w:color w:val="000000" w:themeColor="text1"/>
                <w:lang w:val="ka-GE"/>
              </w:rPr>
              <w:t xml:space="preserve">, </w:t>
            </w:r>
            <w:hyperlink r:id="rId21" w:history="1">
              <w:r w:rsidRPr="00F66694">
                <w:rPr>
                  <w:rStyle w:val="Hyperlink"/>
                  <w:color w:val="000000" w:themeColor="text1"/>
                  <w:u w:val="none"/>
                  <w:lang w:val="ka-GE"/>
                </w:rPr>
                <w:t>ipress.ge</w:t>
              </w:r>
            </w:hyperlink>
            <w:r w:rsidRPr="00F66694">
              <w:rPr>
                <w:color w:val="000000" w:themeColor="text1"/>
                <w:lang w:val="ka-GE"/>
              </w:rPr>
              <w:t xml:space="preserve">, რეპორტიორი, Presa.ge, medianews.ge, </w:t>
            </w:r>
            <w:r w:rsidRPr="00F66694">
              <w:rPr>
                <w:color w:val="000000" w:themeColor="text1"/>
                <w:lang w:val="ka-GE"/>
              </w:rPr>
              <w:lastRenderedPageBreak/>
              <w:t>Ambebi.ge,  News.ge, Info9.ge,</w:t>
            </w:r>
            <w:r w:rsidRPr="00F66694">
              <w:rPr>
                <w:b/>
                <w:lang w:val="ka-GE"/>
              </w:rPr>
              <w:t xml:space="preserve"> </w:t>
            </w:r>
            <w:r w:rsidRPr="00F66694">
              <w:rPr>
                <w:lang w:val="ka-GE"/>
              </w:rPr>
              <w:t xml:space="preserve">Sazogadoeba.ge, Mediamall.ge, Ghn.ge, Timer.ge, </w:t>
            </w:r>
            <w:r w:rsidRPr="00F6669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66694">
              <w:rPr>
                <w:b/>
                <w:color w:val="000000" w:themeColor="text1"/>
                <w:lang w:val="ka-GE"/>
              </w:rPr>
              <w:t xml:space="preserve"> </w:t>
            </w:r>
            <w:r w:rsidRPr="00F66694">
              <w:rPr>
                <w:color w:val="000000" w:themeColor="text1"/>
                <w:lang w:val="ka-GE"/>
              </w:rPr>
              <w:t>იბერია, რეგიონალურ მაუწყებელთა ასოციაცია, კავკასია, პალიტრა.</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E81C35">
            <w:pPr>
              <w:pStyle w:val="BodyText"/>
              <w:tabs>
                <w:tab w:val="left" w:pos="426"/>
              </w:tabs>
              <w:rPr>
                <w:rFonts w:eastAsia="Times New Roman"/>
                <w:b/>
                <w:bCs/>
                <w:lang w:val="ka-GE"/>
              </w:rPr>
            </w:pPr>
            <w:r w:rsidRPr="00F66694">
              <w:rPr>
                <w:rFonts w:eastAsia="Times New Roman"/>
                <w:b/>
                <w:bCs/>
                <w:lang w:val="ka-GE"/>
              </w:rPr>
              <w:lastRenderedPageBreak/>
              <w:t>11</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82092C">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E81C35" w:rsidRPr="00F66694" w:rsidRDefault="00E81C35" w:rsidP="0082092C">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81C35" w:rsidRPr="00F66694" w:rsidRDefault="00E81C35" w:rsidP="0082092C">
            <w:pPr>
              <w:pStyle w:val="BodyText"/>
              <w:tabs>
                <w:tab w:val="left" w:pos="426"/>
              </w:tabs>
              <w:ind w:left="175"/>
              <w:rPr>
                <w:lang w:val="ka-GE"/>
              </w:rPr>
            </w:pPr>
            <w:r w:rsidRPr="00F66694">
              <w:rPr>
                <w:b/>
                <w:lang w:val="ka-GE"/>
              </w:rPr>
              <w:t xml:space="preserve">თემა: </w:t>
            </w:r>
            <w:r w:rsidRPr="00F66694">
              <w:t>სურსათის ეროვნული სააგენტო 2017 წელს განხორციელებული ვეტერინარული ღონისძიებების შედეგებს გამოაქვეყნებს. წარმოდგენილი იქნება ინფორმაცია ჩატარებული ვაქცინაციის და სხვა ღონისძიებების შესახებ.</w:t>
            </w:r>
          </w:p>
          <w:p w:rsidR="00E81C35" w:rsidRPr="00F66694" w:rsidRDefault="00E81C35" w:rsidP="0082092C">
            <w:pPr>
              <w:pStyle w:val="BodyText"/>
              <w:tabs>
                <w:tab w:val="left" w:pos="426"/>
              </w:tabs>
              <w:ind w:left="175"/>
              <w:rPr>
                <w:rFonts w:eastAsia="Sylfaen"/>
                <w:lang w:val="ka-GE"/>
              </w:rPr>
            </w:pPr>
            <w:r w:rsidRPr="00F66694">
              <w:rPr>
                <w:b/>
              </w:rPr>
              <w:t xml:space="preserve">მნიშვნელობა: </w:t>
            </w:r>
            <w:r w:rsidRPr="00F66694">
              <w:t>2017 წელს, სურსათის ეროვნული სააგენტოს მიერ განხორციელებული ვეტერინარული ღონისძიებების და  ინფრასტრუქტურის გაუმჯობესების შედეგად, რაც გადასარეკი ტრასების 5 ბიოუსაფრთხოების პუნქტის გახსნას გულისხმობს, გასულ წელთან შედარებით საქართველოდან დაკლული ხორცის ექსპორტი 6 ჯერ გაიზარდა.</w:t>
            </w:r>
          </w:p>
          <w:p w:rsidR="00E81C35" w:rsidRPr="00F66694" w:rsidRDefault="00E81C35" w:rsidP="00101932">
            <w:pPr>
              <w:pStyle w:val="BodyText"/>
              <w:tabs>
                <w:tab w:val="left" w:pos="426"/>
              </w:tabs>
              <w:ind w:left="175"/>
              <w:rPr>
                <w:b/>
                <w:lang w:val="ka-GE"/>
              </w:rPr>
            </w:pPr>
            <w:r w:rsidRPr="00F66694">
              <w:rPr>
                <w:b/>
                <w:lang w:val="ka-GE"/>
              </w:rPr>
              <w:t>გაშუქება:</w:t>
            </w:r>
            <w:r w:rsidRPr="00F66694">
              <w:rPr>
                <w:lang w:val="ka-GE"/>
              </w:rPr>
              <w:t xml:space="preserve"> </w:t>
            </w:r>
            <w:r w:rsidRPr="00F66694">
              <w:t>პრესრელიზის გავრცელება და სატელევიზიო ეთერებში მონაწილეობა.</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E81C35">
            <w:pPr>
              <w:pStyle w:val="BodyText"/>
              <w:tabs>
                <w:tab w:val="left" w:pos="426"/>
              </w:tabs>
              <w:rPr>
                <w:rFonts w:eastAsia="Times New Roman"/>
                <w:b/>
                <w:bCs/>
                <w:lang w:val="ka-GE"/>
              </w:rPr>
            </w:pPr>
            <w:r w:rsidRPr="00F66694">
              <w:rPr>
                <w:rFonts w:eastAsia="Times New Roman"/>
                <w:b/>
                <w:bCs/>
                <w:lang w:val="ka-GE"/>
              </w:rPr>
              <w:t>12</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101932">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E81C35" w:rsidRPr="00F66694" w:rsidRDefault="00E81C35" w:rsidP="00101932">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81C35" w:rsidRPr="00F66694" w:rsidRDefault="00E81C35" w:rsidP="00101932">
            <w:pPr>
              <w:pStyle w:val="BodyText"/>
              <w:tabs>
                <w:tab w:val="left" w:pos="426"/>
              </w:tabs>
              <w:ind w:left="175"/>
              <w:rPr>
                <w:lang w:val="ka-GE"/>
              </w:rPr>
            </w:pPr>
            <w:r w:rsidRPr="00F66694">
              <w:rPr>
                <w:b/>
                <w:lang w:val="ka-GE"/>
              </w:rPr>
              <w:t xml:space="preserve">თემა: </w:t>
            </w:r>
            <w:r w:rsidRPr="00F66694">
              <w:t>შეხვედრა ღვინის მწარმოებლებთან 2018 წლის 1 იანვრიდან „ვაზისა და ღვინის კანონში“ ცვლილებების ძალაში შესვლასთან დაკავშირებით</w:t>
            </w:r>
          </w:p>
          <w:p w:rsidR="00E81C35" w:rsidRPr="00F66694" w:rsidRDefault="00E81C35" w:rsidP="00101932">
            <w:pPr>
              <w:pStyle w:val="BodyText"/>
              <w:tabs>
                <w:tab w:val="left" w:pos="426"/>
              </w:tabs>
              <w:ind w:left="175"/>
              <w:rPr>
                <w:rFonts w:eastAsia="Sylfaen"/>
                <w:lang w:val="ka-GE"/>
              </w:rPr>
            </w:pPr>
            <w:r w:rsidRPr="00F66694">
              <w:rPr>
                <w:b/>
              </w:rPr>
              <w:t xml:space="preserve">ძირითადი გზავნილები: </w:t>
            </w:r>
            <w:r w:rsidRPr="00F66694">
              <w:t>კანონში შესული ცვლილებები მნიშვნელოვანია მევენახეობა-მეღვინოების დარგის განვითარებისთვის. განსაკუთრებით აღსანიშნავია ყველა დასახელების საექსპორტო ღვინის სავალდებულო ლაბორატორიული შემოწმება (აქამდე მხოლოდ ადგილწარმოშობის ღვინოებს ეხებოდა), რაც ქართული ღვინის ხარისხის გაუმჯობესებასა და შემდგომში ექსპორტის ზრდა შეუწყობს ხელს.</w:t>
            </w:r>
          </w:p>
          <w:p w:rsidR="00E81C35" w:rsidRPr="00F66694" w:rsidRDefault="00E81C35" w:rsidP="00101932">
            <w:pPr>
              <w:pStyle w:val="BodyText"/>
              <w:tabs>
                <w:tab w:val="left" w:pos="426"/>
              </w:tabs>
              <w:ind w:left="175"/>
            </w:pPr>
            <w:r w:rsidRPr="00F66694">
              <w:rPr>
                <w:b/>
                <w:lang w:val="ka-GE"/>
              </w:rPr>
              <w:t>გაშუქება:</w:t>
            </w:r>
            <w:r w:rsidRPr="00F66694">
              <w:rPr>
                <w:lang w:val="ka-GE"/>
              </w:rPr>
              <w:t xml:space="preserve"> </w:t>
            </w:r>
            <w:r w:rsidRPr="00F66694">
              <w:t>სააგენტოებით გავრცელება, სოციალური მედია, ტელევიზიებისთვის გადაღებული მასალის შეთავაზება</w:t>
            </w:r>
          </w:p>
          <w:p w:rsidR="00E81C35" w:rsidRPr="00F66694" w:rsidRDefault="00E81C35" w:rsidP="00101932">
            <w:pPr>
              <w:pStyle w:val="BodyText"/>
              <w:tabs>
                <w:tab w:val="left" w:pos="426"/>
              </w:tabs>
              <w:ind w:left="175"/>
              <w:rPr>
                <w:rFonts w:eastAsia="Times New Roman" w:cs="Times New Roman"/>
                <w:b/>
                <w:lang w:val="ka-GE"/>
              </w:rPr>
            </w:pPr>
            <w:r w:rsidRPr="00F66694">
              <w:rPr>
                <w:b/>
              </w:rPr>
              <w:t xml:space="preserve">სოციალური მედია: </w:t>
            </w:r>
            <w:r w:rsidRPr="00F66694">
              <w:t>განთავსდება ინფორმაცია</w:t>
            </w:r>
          </w:p>
        </w:tc>
      </w:tr>
    </w:tbl>
    <w:p w:rsidR="00EF031E" w:rsidRPr="00F66694" w:rsidRDefault="00EF031E">
      <w:pPr>
        <w:rPr>
          <w:rFonts w:ascii="Sylfaen" w:eastAsiaTheme="minorEastAsia" w:hAnsi="Sylfaen" w:cs="Sylfaen"/>
          <w:sz w:val="24"/>
          <w:szCs w:val="24"/>
          <w:lang w:val="ka-GE"/>
        </w:rPr>
      </w:pPr>
    </w:p>
    <w:p w:rsidR="00067D7A" w:rsidRPr="00F66694" w:rsidRDefault="00067D7A">
      <w:pPr>
        <w:rPr>
          <w:rFonts w:ascii="Sylfaen" w:eastAsiaTheme="minorEastAsia" w:hAnsi="Sylfaen" w:cs="Sylfaen"/>
          <w:sz w:val="24"/>
          <w:szCs w:val="24"/>
          <w:lang w:val="ka-GE"/>
        </w:rPr>
      </w:pPr>
      <w:r w:rsidRPr="00F66694">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F66694" w:rsidRDefault="00067D7A"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F66694" w:rsidRDefault="00067D7A" w:rsidP="00C029CB">
            <w:pPr>
              <w:pStyle w:val="BodyText"/>
              <w:tabs>
                <w:tab w:val="left" w:pos="426"/>
              </w:tabs>
              <w:ind w:left="151"/>
              <w:rPr>
                <w:rFonts w:eastAsia="Times New Roman"/>
                <w:b/>
                <w:bCs/>
                <w:lang w:val="ka-GE"/>
              </w:rPr>
            </w:pPr>
            <w:r w:rsidRPr="00F66694">
              <w:rPr>
                <w:rFonts w:eastAsia="Times New Roman"/>
                <w:b/>
                <w:bCs/>
                <w:lang w:val="ka-GE"/>
              </w:rPr>
              <w:t>1</w:t>
            </w:r>
            <w:r w:rsidR="00C029CB" w:rsidRPr="00F66694">
              <w:rPr>
                <w:rFonts w:eastAsia="Times New Roman"/>
                <w:b/>
                <w:bCs/>
                <w:lang w:val="ka-GE"/>
              </w:rPr>
              <w:t>7</w:t>
            </w:r>
            <w:r w:rsidRPr="00F66694">
              <w:rPr>
                <w:rFonts w:eastAsia="Times New Roman"/>
                <w:b/>
                <w:bCs/>
                <w:lang w:val="ka-GE"/>
              </w:rPr>
              <w:t xml:space="preserve"> იანვარი</w:t>
            </w:r>
            <w:r w:rsidRPr="00F66694">
              <w:rPr>
                <w:rFonts w:eastAsia="Times New Roman"/>
                <w:b/>
                <w:bCs/>
              </w:rPr>
              <w:br/>
            </w:r>
            <w:r w:rsidR="00C029CB" w:rsidRPr="00F66694">
              <w:rPr>
                <w:rFonts w:eastAsia="Times New Roman"/>
                <w:b/>
                <w:bCs/>
                <w:lang w:val="ka-GE"/>
              </w:rPr>
              <w:t>ოთხ</w:t>
            </w:r>
            <w:r w:rsidRPr="00F66694">
              <w:rPr>
                <w:rFonts w:eastAsia="Times New Roman"/>
                <w:b/>
                <w:bCs/>
                <w:lang w:val="ka-GE"/>
              </w:rPr>
              <w:t>შაბათი</w:t>
            </w:r>
          </w:p>
        </w:tc>
      </w:tr>
      <w:tr w:rsidR="00067D7A"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F66694" w:rsidRDefault="00067D7A"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67D7A" w:rsidRPr="00F66694" w:rsidRDefault="00067D7A" w:rsidP="0073198D">
            <w:pPr>
              <w:pStyle w:val="BodyText"/>
              <w:tabs>
                <w:tab w:val="left" w:pos="426"/>
              </w:tabs>
              <w:ind w:left="151"/>
              <w:rPr>
                <w:rFonts w:eastAsia="Times New Roman"/>
                <w:b/>
                <w:bCs/>
                <w:lang w:val="ka-GE"/>
              </w:rPr>
            </w:pPr>
          </w:p>
        </w:tc>
      </w:tr>
      <w:tr w:rsidR="00067D7A"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F66694" w:rsidRDefault="00067D7A"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67D7A" w:rsidRPr="00F66694" w:rsidRDefault="00067D7A" w:rsidP="0073198D">
            <w:pPr>
              <w:pStyle w:val="BodyText"/>
              <w:tabs>
                <w:tab w:val="left" w:pos="426"/>
              </w:tabs>
              <w:ind w:left="151"/>
              <w:rPr>
                <w:b/>
                <w:lang w:val="ka-GE"/>
              </w:rPr>
            </w:pPr>
            <w:r w:rsidRPr="00F66694">
              <w:rPr>
                <w:b/>
                <w:lang w:val="ka-GE"/>
              </w:rPr>
              <w:t>გადაცემებში პირდაპირი ეთერები</w:t>
            </w:r>
          </w:p>
          <w:p w:rsidR="00067D7A" w:rsidRPr="00F66694" w:rsidRDefault="00067D7A" w:rsidP="0073198D">
            <w:pPr>
              <w:pStyle w:val="BodyText"/>
              <w:tabs>
                <w:tab w:val="left" w:pos="426"/>
              </w:tabs>
              <w:ind w:left="151"/>
              <w:rPr>
                <w:rFonts w:eastAsia="Times New Roman"/>
                <w:b/>
                <w:bCs/>
                <w:lang w:val="ka-GE"/>
              </w:rPr>
            </w:pPr>
          </w:p>
        </w:tc>
      </w:tr>
      <w:tr w:rsidR="00E24589"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4589" w:rsidRPr="00F66694" w:rsidRDefault="00BF0B6F" w:rsidP="0073198D">
            <w:pPr>
              <w:pStyle w:val="BodyText"/>
              <w:tabs>
                <w:tab w:val="left" w:pos="426"/>
              </w:tabs>
              <w:rPr>
                <w:rFonts w:eastAsia="Times New Roman"/>
                <w:b/>
                <w:bCs/>
              </w:rPr>
            </w:pPr>
            <w:r w:rsidRPr="00F66694">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014D86" w:rsidRPr="00F66694" w:rsidRDefault="00014D86" w:rsidP="00014D86">
            <w:pPr>
              <w:pStyle w:val="BodyText"/>
              <w:tabs>
                <w:tab w:val="left" w:pos="426"/>
              </w:tabs>
              <w:ind w:left="175"/>
              <w:rPr>
                <w:b/>
                <w:lang w:val="ka-GE"/>
              </w:rPr>
            </w:pPr>
            <w:r w:rsidRPr="00F66694">
              <w:rPr>
                <w:b/>
                <w:lang w:val="ka-GE"/>
              </w:rPr>
              <w:t>იუსტიციის სამინისტრო</w:t>
            </w:r>
          </w:p>
          <w:p w:rsidR="00014D86" w:rsidRPr="00F66694" w:rsidRDefault="00014D86" w:rsidP="00014D86">
            <w:pPr>
              <w:pStyle w:val="BodyText"/>
              <w:tabs>
                <w:tab w:val="left" w:pos="426"/>
              </w:tabs>
              <w:ind w:left="175"/>
              <w:rPr>
                <w:lang w:val="ka-GE"/>
              </w:rPr>
            </w:pPr>
            <w:r w:rsidRPr="00F66694">
              <w:rPr>
                <w:b/>
                <w:lang w:val="ka-GE"/>
              </w:rPr>
              <w:t xml:space="preserve">დრო: </w:t>
            </w:r>
            <w:r w:rsidRPr="00F66694">
              <w:rPr>
                <w:lang w:val="ka-GE"/>
              </w:rPr>
              <w:t>12:00</w:t>
            </w:r>
          </w:p>
          <w:p w:rsidR="00014D86" w:rsidRPr="00F66694" w:rsidRDefault="00014D86" w:rsidP="00014D86">
            <w:pPr>
              <w:pStyle w:val="BodyText"/>
              <w:tabs>
                <w:tab w:val="left" w:pos="426"/>
              </w:tabs>
              <w:ind w:left="175"/>
              <w:rPr>
                <w:bCs/>
                <w:lang w:val="ka-GE"/>
              </w:rPr>
            </w:pPr>
            <w:r w:rsidRPr="00F66694">
              <w:rPr>
                <w:b/>
                <w:lang w:val="ka-GE"/>
              </w:rPr>
              <w:t xml:space="preserve">თემა: </w:t>
            </w:r>
            <w:r w:rsidRPr="00F66694">
              <w:rPr>
                <w:bCs/>
                <w:lang w:val="ka-GE"/>
              </w:rPr>
              <w:t>იუსტიციის სახლებში ეკომიგრანტთა ახალი სერვისი</w:t>
            </w:r>
          </w:p>
          <w:p w:rsidR="00014D86" w:rsidRPr="00F66694" w:rsidRDefault="00014D86" w:rsidP="00014D86">
            <w:pPr>
              <w:pStyle w:val="BodyText"/>
              <w:tabs>
                <w:tab w:val="left" w:pos="426"/>
              </w:tabs>
              <w:ind w:left="175"/>
              <w:rPr>
                <w:rFonts w:cs="Segoe UI"/>
                <w:lang w:val="ka-GE"/>
              </w:rPr>
            </w:pPr>
            <w:r w:rsidRPr="00F66694">
              <w:rPr>
                <w:b/>
                <w:noProof/>
                <w:lang w:val="ka-GE"/>
              </w:rPr>
              <w:t xml:space="preserve">მნიშვნელობა: </w:t>
            </w:r>
            <w:r w:rsidRPr="00F66694">
              <w:rPr>
                <w:color w:val="000000"/>
                <w:lang w:val="ka-GE"/>
              </w:rPr>
              <w:t>იუსტიციის სახლი მომხმარებლისათვის ახალი სერვისების შეთავაზებას აგრძელებს. სახელმწიფო და კერძო უწყებების 400-მდე მომსახურებას, რომელთა მიღებაც მოქალაქეებს იუსტიციის სახლში შეუძლიათ, კიდევ ხუთი ახალი სერვისი დაემატება.</w:t>
            </w:r>
          </w:p>
          <w:p w:rsidR="00E24589" w:rsidRPr="00F66694" w:rsidRDefault="00014D86" w:rsidP="00014D86">
            <w:pPr>
              <w:pStyle w:val="BodyText"/>
              <w:tabs>
                <w:tab w:val="left" w:pos="426"/>
              </w:tabs>
              <w:ind w:left="175"/>
              <w:rPr>
                <w:b/>
                <w:lang w:val="ka-GE"/>
              </w:rPr>
            </w:pPr>
            <w:r w:rsidRPr="00F66694">
              <w:rPr>
                <w:b/>
                <w:noProof/>
                <w:lang w:val="ka-GE"/>
              </w:rPr>
              <w:t xml:space="preserve">გაშუქება: </w:t>
            </w:r>
            <w:r w:rsidRPr="00F66694">
              <w:rPr>
                <w:bCs/>
                <w:lang w:val="ka-GE"/>
              </w:rPr>
              <w:t>სატელევიზიო გაშუქება</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73198D">
            <w:pPr>
              <w:pStyle w:val="BodyText"/>
              <w:tabs>
                <w:tab w:val="left" w:pos="426"/>
              </w:tabs>
              <w:rPr>
                <w:rFonts w:eastAsia="Times New Roman"/>
                <w:b/>
                <w:bCs/>
                <w:lang w:val="ka-GE"/>
              </w:rPr>
            </w:pPr>
            <w:r w:rsidRPr="00F6669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E81C35">
            <w:pPr>
              <w:pStyle w:val="BodyText"/>
              <w:tabs>
                <w:tab w:val="left" w:pos="426"/>
              </w:tabs>
              <w:ind w:left="175"/>
              <w:rPr>
                <w:b/>
                <w:lang w:val="ka-GE"/>
              </w:rPr>
            </w:pPr>
            <w:r w:rsidRPr="00F66694">
              <w:rPr>
                <w:b/>
                <w:lang w:val="ka-GE"/>
              </w:rPr>
              <w:t>საგარეო საქმეთა სამინისტრო</w:t>
            </w:r>
          </w:p>
          <w:p w:rsidR="00E81C35" w:rsidRPr="00F66694" w:rsidRDefault="00E81C35" w:rsidP="00E81C35">
            <w:pPr>
              <w:pStyle w:val="BodyText"/>
              <w:tabs>
                <w:tab w:val="left" w:pos="426"/>
              </w:tabs>
              <w:ind w:left="175"/>
              <w:rPr>
                <w:lang w:val="ka-GE"/>
              </w:rPr>
            </w:pPr>
            <w:r w:rsidRPr="00F66694">
              <w:rPr>
                <w:b/>
                <w:lang w:val="ka-GE"/>
              </w:rPr>
              <w:t xml:space="preserve">დრო: </w:t>
            </w:r>
            <w:r w:rsidRPr="00F66694">
              <w:rPr>
                <w:lang w:val="ka-GE"/>
              </w:rPr>
              <w:t>13:00</w:t>
            </w:r>
          </w:p>
          <w:p w:rsidR="00E81C35" w:rsidRPr="00F66694" w:rsidRDefault="00E81C35" w:rsidP="00E81C35">
            <w:pPr>
              <w:pStyle w:val="BodyText"/>
              <w:tabs>
                <w:tab w:val="left" w:pos="426"/>
              </w:tabs>
              <w:ind w:left="175"/>
              <w:rPr>
                <w:lang w:val="ka-GE"/>
              </w:rPr>
            </w:pPr>
            <w:r w:rsidRPr="00F66694">
              <w:rPr>
                <w:b/>
                <w:lang w:val="ka-GE"/>
              </w:rPr>
              <w:t xml:space="preserve">თემა: </w:t>
            </w:r>
            <w:r w:rsidRPr="00F66694">
              <w:rPr>
                <w:lang w:val="ka-GE"/>
              </w:rPr>
              <w:t>საოკუპაციო ხაზის გასწვრივ მცხოვრები ბავშვებისთვის საახალწლო ღონისძიება</w:t>
            </w:r>
          </w:p>
          <w:p w:rsidR="00E81C35" w:rsidRPr="00F66694" w:rsidRDefault="00E81C35" w:rsidP="00E81C35">
            <w:pPr>
              <w:pStyle w:val="BodyText"/>
              <w:tabs>
                <w:tab w:val="left" w:pos="426"/>
              </w:tabs>
              <w:ind w:left="175"/>
              <w:rPr>
                <w:rFonts w:eastAsia="Sylfaen"/>
                <w:lang w:val="ka-GE"/>
              </w:rPr>
            </w:pPr>
            <w:r w:rsidRPr="00F66694">
              <w:rPr>
                <w:b/>
                <w:lang w:val="ka-GE"/>
              </w:rPr>
              <w:t xml:space="preserve">ძირითადი გზავნილები: </w:t>
            </w:r>
            <w:r w:rsidRPr="00F66694">
              <w:rPr>
                <w:lang w:val="ka-GE"/>
              </w:rPr>
              <w:t>მოხარული ვართ უმასპინძლოთ ბავშვებს საოკუპაციო ხაზის გასწვრივ მცხოვრები სოფლებიდან. ჩვენი მთავრობის პრიორიტეტია მაქსიმალური ყურადღება მიაქციოს ამ რეგიონს, როგორც ინფრასტრუქტურული, ასევე სოციალური მიმართულებით და მოხარული ვართ, რომ საგარეო საქმეთა სამინისტროს აგერ უკვე რამდენიმე წელია ეძლევა საშუალება საინტერესო შემეცნებითი და კულტურული ხასიათის ღონისძიებები განახორციელოს იქ მცხოვრები ბავშვებისთვის.</w:t>
            </w:r>
          </w:p>
          <w:p w:rsidR="00E81C35" w:rsidRPr="00F66694" w:rsidRDefault="00E81C35" w:rsidP="00E81C35">
            <w:pPr>
              <w:pStyle w:val="BodyText"/>
              <w:tabs>
                <w:tab w:val="left" w:pos="426"/>
              </w:tabs>
              <w:ind w:left="175"/>
              <w:rPr>
                <w:b/>
                <w:lang w:val="ka-GE"/>
              </w:rPr>
            </w:pPr>
            <w:r w:rsidRPr="00F66694">
              <w:rPr>
                <w:rFonts w:eastAsia="Sylfaen"/>
                <w:b/>
              </w:rPr>
              <w:t>გაშუქება</w:t>
            </w:r>
            <w:r w:rsidRPr="00F66694">
              <w:rPr>
                <w:rFonts w:eastAsia="Sylfaen"/>
              </w:rPr>
              <w:t>:</w:t>
            </w:r>
            <w:r w:rsidRPr="00F66694">
              <w:rPr>
                <w:rFonts w:eastAsia="Sylfaen"/>
                <w:lang w:val="ka-GE"/>
              </w:rPr>
              <w:t xml:space="preserve"> </w:t>
            </w:r>
            <w:r w:rsidRPr="00F66694">
              <w:rPr>
                <w:lang w:val="ka-GE"/>
              </w:rPr>
              <w:t>ღონისძიებას გავაშუქებთ ადგილობრივი ზალებით და მასალას მივაწვდით მედია საშუალებებს.</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E81C35">
            <w:pPr>
              <w:pStyle w:val="BodyText"/>
              <w:tabs>
                <w:tab w:val="left" w:pos="426"/>
              </w:tabs>
              <w:rPr>
                <w:rFonts w:eastAsia="Times New Roman"/>
                <w:b/>
                <w:bCs/>
              </w:rPr>
            </w:pPr>
            <w:r w:rsidRPr="00F6669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784BAC">
            <w:pPr>
              <w:pStyle w:val="BodyText"/>
              <w:tabs>
                <w:tab w:val="left" w:pos="426"/>
              </w:tabs>
              <w:ind w:left="175"/>
              <w:rPr>
                <w:b/>
                <w:lang w:val="ka-GE"/>
              </w:rPr>
            </w:pPr>
            <w:r w:rsidRPr="00F66694">
              <w:rPr>
                <w:b/>
                <w:lang w:val="ka-GE"/>
              </w:rPr>
              <w:t>განათლების სამინისტრო</w:t>
            </w:r>
          </w:p>
          <w:p w:rsidR="00E81C35" w:rsidRPr="00F66694" w:rsidRDefault="00E81C35" w:rsidP="00784BAC">
            <w:pPr>
              <w:pStyle w:val="BodyText"/>
              <w:tabs>
                <w:tab w:val="left" w:pos="426"/>
              </w:tabs>
              <w:ind w:left="175"/>
              <w:rPr>
                <w:lang w:val="ka-GE"/>
              </w:rPr>
            </w:pPr>
            <w:r w:rsidRPr="00F66694">
              <w:rPr>
                <w:b/>
                <w:lang w:val="ka-GE"/>
              </w:rPr>
              <w:t xml:space="preserve">დრო: </w:t>
            </w:r>
            <w:r w:rsidRPr="00F66694">
              <w:rPr>
                <w:lang w:val="ka-GE"/>
              </w:rPr>
              <w:t>1</w:t>
            </w:r>
            <w:r w:rsidRPr="00F66694">
              <w:t>4</w:t>
            </w:r>
            <w:r w:rsidRPr="00F66694">
              <w:rPr>
                <w:lang w:val="ka-GE"/>
              </w:rPr>
              <w:t>:00</w:t>
            </w:r>
          </w:p>
          <w:p w:rsidR="00E81C35" w:rsidRPr="00F66694" w:rsidRDefault="00E81C35" w:rsidP="00784BAC">
            <w:pPr>
              <w:pStyle w:val="BodyText"/>
              <w:tabs>
                <w:tab w:val="left" w:pos="426"/>
              </w:tabs>
              <w:ind w:left="175"/>
              <w:rPr>
                <w:lang w:val="ka-GE"/>
              </w:rPr>
            </w:pPr>
            <w:r w:rsidRPr="00F66694">
              <w:rPr>
                <w:b/>
                <w:lang w:val="ka-GE"/>
              </w:rPr>
              <w:t xml:space="preserve">თემა: </w:t>
            </w:r>
            <w:r w:rsidRPr="00F66694">
              <w:rPr>
                <w:rFonts w:eastAsia="Sylfaen"/>
                <w:lang w:val="ka-GE"/>
              </w:rPr>
              <w:t>„მოვუსმინოთ მოსწავლეებს“ - მინისტრის ინიციატივით  შეხვედრები  მოსწავლეებთან გრძელდება</w:t>
            </w:r>
          </w:p>
          <w:p w:rsidR="00E81C35" w:rsidRPr="00F66694" w:rsidRDefault="00E81C35" w:rsidP="00784BAC">
            <w:pPr>
              <w:pStyle w:val="BodyText"/>
              <w:tabs>
                <w:tab w:val="left" w:pos="426"/>
              </w:tabs>
              <w:ind w:left="175"/>
              <w:rPr>
                <w:rFonts w:eastAsia="Sylfaen"/>
                <w:lang w:val="ka-GE"/>
              </w:rPr>
            </w:pPr>
            <w:r w:rsidRPr="00F66694">
              <w:rPr>
                <w:rFonts w:eastAsia="Sylfaen"/>
                <w:b/>
              </w:rPr>
              <w:t>ძირითადი გზავნილები:</w:t>
            </w:r>
            <w:r w:rsidRPr="00F66694">
              <w:rPr>
                <w:rFonts w:eastAsia="Sylfaen"/>
              </w:rPr>
              <w:t xml:space="preserve"> </w:t>
            </w:r>
            <w:r w:rsidRPr="00F66694">
              <w:rPr>
                <w:rFonts w:eastAsia="Sylfaen"/>
                <w:lang w:val="ka-GE"/>
              </w:rPr>
              <w:t>მეტი დიალოგი მასწავლებლებთან, მოსწავლეებთან, მათ მშობლებთან არის საშუალება იმ პრობლემების აღმოსაფხვრელად, რაც სასკოლო ცხოვრებაში, მშობლებთან ურთიერთობაში თუ საზოგადოების დამოკიდებულებაში არსებობს.</w:t>
            </w:r>
          </w:p>
          <w:p w:rsidR="00E81C35" w:rsidRPr="00F66694" w:rsidRDefault="00E81C35" w:rsidP="00784BAC">
            <w:pPr>
              <w:pStyle w:val="BodyText"/>
              <w:tabs>
                <w:tab w:val="left" w:pos="426"/>
              </w:tabs>
              <w:ind w:left="175"/>
              <w:rPr>
                <w:b/>
                <w:lang w:val="ka-GE"/>
              </w:rPr>
            </w:pPr>
            <w:r w:rsidRPr="00F66694">
              <w:rPr>
                <w:rFonts w:eastAsia="Sylfaen"/>
                <w:b/>
              </w:rPr>
              <w:t>გაშუქება</w:t>
            </w:r>
            <w:r w:rsidRPr="00F66694">
              <w:rPr>
                <w:rFonts w:eastAsia="Sylfaen"/>
              </w:rPr>
              <w:t>:</w:t>
            </w:r>
            <w:r w:rsidRPr="00F66694">
              <w:rPr>
                <w:rFonts w:eastAsia="Sylfaen"/>
                <w:lang w:val="ka-GE"/>
              </w:rPr>
              <w:t xml:space="preserve"> სამინისტროს ვებგვერდზე, </w:t>
            </w:r>
            <w:r w:rsidRPr="00F66694">
              <w:rPr>
                <w:rFonts w:eastAsia="Sylfaen"/>
              </w:rPr>
              <w:t xml:space="preserve">ფეისბუქზე </w:t>
            </w:r>
            <w:r w:rsidRPr="00F66694">
              <w:rPr>
                <w:rFonts w:eastAsia="Sylfaen"/>
                <w:lang w:val="ka-GE"/>
              </w:rPr>
              <w:t xml:space="preserve">ასევე, მინისტრის პირადი ფეისბუქზე </w:t>
            </w:r>
            <w:r w:rsidRPr="00F66694">
              <w:rPr>
                <w:rFonts w:eastAsia="Sylfaen"/>
              </w:rPr>
              <w:t>განთავსდება ინფორმაცია და დაიდება ფოტო.</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FE7710">
            <w:pPr>
              <w:pStyle w:val="BodyText"/>
              <w:tabs>
                <w:tab w:val="left" w:pos="426"/>
              </w:tabs>
              <w:rPr>
                <w:rFonts w:eastAsia="Times New Roman"/>
                <w:b/>
                <w:bCs/>
                <w:lang w:val="ka-GE"/>
              </w:rPr>
            </w:pPr>
            <w:r w:rsidRPr="00F66694">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784BAC">
            <w:pPr>
              <w:pStyle w:val="BodyText"/>
              <w:tabs>
                <w:tab w:val="left" w:pos="426"/>
              </w:tabs>
              <w:ind w:left="175"/>
              <w:rPr>
                <w:b/>
                <w:lang w:val="ka-GE"/>
              </w:rPr>
            </w:pPr>
            <w:r w:rsidRPr="00F66694">
              <w:rPr>
                <w:b/>
                <w:lang w:val="ka-GE"/>
              </w:rPr>
              <w:t>იუსტიციის სამინისტრო</w:t>
            </w:r>
          </w:p>
          <w:p w:rsidR="00E81C35" w:rsidRPr="00F66694" w:rsidRDefault="00E81C35" w:rsidP="00784BAC">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81C35" w:rsidRPr="00F66694" w:rsidRDefault="00E81C35" w:rsidP="00784BAC">
            <w:pPr>
              <w:pStyle w:val="BodyText"/>
              <w:tabs>
                <w:tab w:val="left" w:pos="426"/>
              </w:tabs>
              <w:ind w:left="175"/>
              <w:rPr>
                <w:bCs/>
                <w:lang w:val="ka-GE"/>
              </w:rPr>
            </w:pPr>
            <w:r w:rsidRPr="00F66694">
              <w:rPr>
                <w:b/>
                <w:lang w:val="ka-GE"/>
              </w:rPr>
              <w:lastRenderedPageBreak/>
              <w:t xml:space="preserve">თემა: </w:t>
            </w:r>
            <w:r w:rsidRPr="00F66694">
              <w:rPr>
                <w:noProof/>
                <w:lang w:val="ka-GE"/>
              </w:rPr>
              <w:t>2017 წლის მოქალაქეთა კონსულტაციის სტატისტიკა</w:t>
            </w:r>
          </w:p>
          <w:p w:rsidR="00E81C35" w:rsidRPr="00F66694" w:rsidRDefault="00E81C35" w:rsidP="00784BAC">
            <w:pPr>
              <w:pStyle w:val="BodyText"/>
              <w:tabs>
                <w:tab w:val="left" w:pos="426"/>
              </w:tabs>
              <w:ind w:left="175"/>
              <w:rPr>
                <w:rFonts w:cs="Segoe UI"/>
                <w:lang w:val="ka-GE"/>
              </w:rPr>
            </w:pPr>
            <w:r w:rsidRPr="00F66694">
              <w:rPr>
                <w:b/>
                <w:noProof/>
                <w:lang w:val="ka-GE"/>
              </w:rPr>
              <w:t xml:space="preserve">მნიშვნელობა: </w:t>
            </w:r>
            <w:r w:rsidRPr="00F66694">
              <w:rPr>
                <w:lang w:val="ka-GE"/>
              </w:rPr>
              <w:t>მოქალაქეებისთვის</w:t>
            </w:r>
            <w:r w:rsidRPr="00F66694">
              <w:rPr>
                <w:rFonts w:cs="Segoe UI"/>
                <w:lang w:val="ka-GE"/>
              </w:rPr>
              <w:t xml:space="preserve"> ერთი წლის </w:t>
            </w:r>
            <w:r w:rsidRPr="00F66694">
              <w:rPr>
                <w:lang w:val="ka-GE"/>
              </w:rPr>
              <w:t>განმავლობაში</w:t>
            </w:r>
            <w:r w:rsidRPr="00F66694">
              <w:rPr>
                <w:rFonts w:cs="Segoe UI"/>
                <w:lang w:val="ka-GE"/>
              </w:rPr>
              <w:t xml:space="preserve"> </w:t>
            </w:r>
            <w:r w:rsidRPr="00F66694">
              <w:rPr>
                <w:lang w:val="ka-GE"/>
              </w:rPr>
              <w:t>გაწეული</w:t>
            </w:r>
            <w:r w:rsidRPr="00F66694">
              <w:rPr>
                <w:rFonts w:cs="Segoe UI"/>
                <w:lang w:val="ka-GE"/>
              </w:rPr>
              <w:t xml:space="preserve"> </w:t>
            </w:r>
            <w:r w:rsidRPr="00F66694">
              <w:rPr>
                <w:lang w:val="ka-GE"/>
              </w:rPr>
              <w:t>სხვადასხვა</w:t>
            </w:r>
            <w:r w:rsidRPr="00F66694">
              <w:rPr>
                <w:rFonts w:cs="Segoe UI"/>
                <w:lang w:val="ka-GE"/>
              </w:rPr>
              <w:t xml:space="preserve"> </w:t>
            </w:r>
            <w:r w:rsidRPr="00F66694">
              <w:rPr>
                <w:lang w:val="ka-GE"/>
              </w:rPr>
              <w:t>სახის</w:t>
            </w:r>
            <w:r w:rsidRPr="00F66694">
              <w:rPr>
                <w:rFonts w:cs="Segoe UI"/>
                <w:lang w:val="ka-GE"/>
              </w:rPr>
              <w:t xml:space="preserve"> </w:t>
            </w:r>
            <w:r w:rsidRPr="00F66694">
              <w:rPr>
                <w:lang w:val="ka-GE"/>
              </w:rPr>
              <w:t>კონსულტაციის</w:t>
            </w:r>
            <w:r w:rsidRPr="00F66694">
              <w:rPr>
                <w:rFonts w:cs="Segoe UI"/>
                <w:lang w:val="ka-GE"/>
              </w:rPr>
              <w:t xml:space="preserve"> </w:t>
            </w:r>
            <w:r w:rsidRPr="00F66694">
              <w:rPr>
                <w:lang w:val="ka-GE"/>
              </w:rPr>
              <w:t>სტატისტიკის</w:t>
            </w:r>
            <w:r w:rsidRPr="00F66694">
              <w:rPr>
                <w:rFonts w:cs="Segoe UI"/>
                <w:lang w:val="ka-GE"/>
              </w:rPr>
              <w:t xml:space="preserve"> </w:t>
            </w:r>
            <w:r w:rsidRPr="00F66694">
              <w:rPr>
                <w:lang w:val="ka-GE"/>
              </w:rPr>
              <w:t>გამოქვეყნება</w:t>
            </w:r>
            <w:r w:rsidRPr="00F66694">
              <w:rPr>
                <w:rFonts w:cs="Segoe UI"/>
                <w:lang w:val="ka-GE"/>
              </w:rPr>
              <w:t xml:space="preserve">, </w:t>
            </w:r>
            <w:r w:rsidRPr="00F66694">
              <w:rPr>
                <w:lang w:val="ka-GE"/>
              </w:rPr>
              <w:t>რომელიც</w:t>
            </w:r>
            <w:r w:rsidRPr="00F66694">
              <w:rPr>
                <w:rFonts w:cs="Segoe UI"/>
                <w:lang w:val="ka-GE"/>
              </w:rPr>
              <w:t xml:space="preserve"> </w:t>
            </w:r>
            <w:r w:rsidRPr="00F66694">
              <w:rPr>
                <w:lang w:val="ka-GE"/>
              </w:rPr>
              <w:t>მიუთითებს</w:t>
            </w:r>
            <w:r w:rsidRPr="00F66694">
              <w:rPr>
                <w:rFonts w:cs="Segoe UI"/>
                <w:lang w:val="ka-GE"/>
              </w:rPr>
              <w:t xml:space="preserve"> </w:t>
            </w:r>
            <w:r w:rsidRPr="00F66694">
              <w:rPr>
                <w:lang w:val="ka-GE"/>
              </w:rPr>
              <w:t>აღსრულების</w:t>
            </w:r>
            <w:r w:rsidRPr="00F66694">
              <w:rPr>
                <w:rFonts w:cs="Segoe UI"/>
                <w:lang w:val="ka-GE"/>
              </w:rPr>
              <w:t xml:space="preserve"> </w:t>
            </w:r>
            <w:r w:rsidRPr="00F66694">
              <w:rPr>
                <w:lang w:val="ka-GE"/>
              </w:rPr>
              <w:t>ეროვნული</w:t>
            </w:r>
            <w:r w:rsidRPr="00F66694">
              <w:rPr>
                <w:rFonts w:cs="Segoe UI"/>
                <w:lang w:val="ka-GE"/>
              </w:rPr>
              <w:t xml:space="preserve"> </w:t>
            </w:r>
            <w:r w:rsidRPr="00F66694">
              <w:rPr>
                <w:lang w:val="ka-GE"/>
              </w:rPr>
              <w:t>ბიუროს</w:t>
            </w:r>
            <w:r w:rsidRPr="00F66694">
              <w:rPr>
                <w:rFonts w:cs="Segoe UI"/>
                <w:lang w:val="ka-GE"/>
              </w:rPr>
              <w:t xml:space="preserve"> </w:t>
            </w:r>
            <w:r w:rsidRPr="00F66694">
              <w:rPr>
                <w:lang w:val="ka-GE"/>
              </w:rPr>
              <w:t>პოლიტიკაზე</w:t>
            </w:r>
            <w:r w:rsidRPr="00F66694">
              <w:rPr>
                <w:rFonts w:cs="Segoe UI"/>
                <w:lang w:val="ka-GE"/>
              </w:rPr>
              <w:t xml:space="preserve"> - </w:t>
            </w:r>
            <w:r w:rsidRPr="00F66694">
              <w:rPr>
                <w:lang w:val="ka-GE"/>
              </w:rPr>
              <w:t>რაც</w:t>
            </w:r>
            <w:r w:rsidRPr="00F66694">
              <w:rPr>
                <w:rFonts w:cs="Segoe UI"/>
                <w:lang w:val="ka-GE"/>
              </w:rPr>
              <w:t xml:space="preserve"> </w:t>
            </w:r>
            <w:r w:rsidRPr="00F66694">
              <w:rPr>
                <w:lang w:val="ka-GE"/>
              </w:rPr>
              <w:t>შეიძლება</w:t>
            </w:r>
            <w:r w:rsidRPr="00F66694">
              <w:rPr>
                <w:rFonts w:cs="Segoe UI"/>
                <w:lang w:val="ka-GE"/>
              </w:rPr>
              <w:t xml:space="preserve"> </w:t>
            </w:r>
            <w:r w:rsidRPr="00F66694">
              <w:rPr>
                <w:lang w:val="ka-GE"/>
              </w:rPr>
              <w:t>უფრო</w:t>
            </w:r>
            <w:r w:rsidRPr="00F66694">
              <w:rPr>
                <w:rFonts w:cs="Segoe UI"/>
                <w:lang w:val="ka-GE"/>
              </w:rPr>
              <w:t xml:space="preserve"> </w:t>
            </w:r>
            <w:r w:rsidRPr="00F66694">
              <w:rPr>
                <w:lang w:val="ka-GE"/>
              </w:rPr>
              <w:t>მეტად</w:t>
            </w:r>
            <w:r w:rsidRPr="00F66694">
              <w:rPr>
                <w:rFonts w:cs="Segoe UI"/>
                <w:lang w:val="ka-GE"/>
              </w:rPr>
              <w:t xml:space="preserve"> </w:t>
            </w:r>
            <w:r w:rsidRPr="00F66694">
              <w:rPr>
                <w:lang w:val="ka-GE"/>
              </w:rPr>
              <w:t>მოხდეს</w:t>
            </w:r>
            <w:r w:rsidRPr="00F66694">
              <w:rPr>
                <w:rFonts w:cs="Segoe UI"/>
                <w:lang w:val="ka-GE"/>
              </w:rPr>
              <w:t xml:space="preserve"> </w:t>
            </w:r>
            <w:r w:rsidRPr="00F66694">
              <w:rPr>
                <w:lang w:val="ka-GE"/>
              </w:rPr>
              <w:t>მოქალაქეებისთვის</w:t>
            </w:r>
            <w:r w:rsidRPr="00F66694">
              <w:rPr>
                <w:rFonts w:cs="Segoe UI"/>
                <w:lang w:val="ka-GE"/>
              </w:rPr>
              <w:t xml:space="preserve"> </w:t>
            </w:r>
            <w:r w:rsidRPr="00F66694">
              <w:rPr>
                <w:lang w:val="ka-GE"/>
              </w:rPr>
              <w:t>სამართლებრივი</w:t>
            </w:r>
            <w:r w:rsidRPr="00F66694">
              <w:rPr>
                <w:rFonts w:cs="Segoe UI"/>
                <w:lang w:val="ka-GE"/>
              </w:rPr>
              <w:t xml:space="preserve"> </w:t>
            </w:r>
            <w:r w:rsidRPr="00F66694">
              <w:rPr>
                <w:lang w:val="ka-GE"/>
              </w:rPr>
              <w:t>კონსულტაციის</w:t>
            </w:r>
            <w:r w:rsidRPr="00F66694">
              <w:rPr>
                <w:rFonts w:cs="Segoe UI"/>
                <w:lang w:val="ka-GE"/>
              </w:rPr>
              <w:t xml:space="preserve"> </w:t>
            </w:r>
            <w:r w:rsidRPr="00F66694">
              <w:rPr>
                <w:lang w:val="ka-GE"/>
              </w:rPr>
              <w:t>გაწევა</w:t>
            </w:r>
            <w:r w:rsidRPr="00F66694">
              <w:rPr>
                <w:rFonts w:cs="Segoe UI"/>
                <w:lang w:val="ka-GE"/>
              </w:rPr>
              <w:t xml:space="preserve">, </w:t>
            </w:r>
            <w:r w:rsidRPr="00F66694">
              <w:rPr>
                <w:lang w:val="ka-GE"/>
              </w:rPr>
              <w:t>რაც</w:t>
            </w:r>
            <w:r w:rsidRPr="00F66694">
              <w:rPr>
                <w:rFonts w:cs="Segoe UI"/>
                <w:lang w:val="ka-GE"/>
              </w:rPr>
              <w:t xml:space="preserve"> </w:t>
            </w:r>
            <w:r w:rsidRPr="00F66694">
              <w:rPr>
                <w:lang w:val="ka-GE"/>
              </w:rPr>
              <w:t>ხელს</w:t>
            </w:r>
            <w:r w:rsidRPr="00F66694">
              <w:rPr>
                <w:rFonts w:cs="Segoe UI"/>
                <w:lang w:val="ka-GE"/>
              </w:rPr>
              <w:t xml:space="preserve"> </w:t>
            </w:r>
            <w:r w:rsidRPr="00F66694">
              <w:rPr>
                <w:lang w:val="ka-GE"/>
              </w:rPr>
              <w:t>შეუწყობს</w:t>
            </w:r>
            <w:r w:rsidRPr="00F66694">
              <w:rPr>
                <w:rFonts w:cs="Segoe UI"/>
                <w:lang w:val="ka-GE"/>
              </w:rPr>
              <w:t xml:space="preserve">, </w:t>
            </w:r>
            <w:r w:rsidRPr="00F66694">
              <w:rPr>
                <w:lang w:val="ka-GE"/>
              </w:rPr>
              <w:t>როგორც</w:t>
            </w:r>
            <w:r w:rsidRPr="00F66694">
              <w:rPr>
                <w:rFonts w:cs="Segoe UI"/>
                <w:lang w:val="ka-GE"/>
              </w:rPr>
              <w:t xml:space="preserve"> </w:t>
            </w:r>
            <w:r w:rsidRPr="00F66694">
              <w:rPr>
                <w:lang w:val="ka-GE"/>
              </w:rPr>
              <w:t>ერთის</w:t>
            </w:r>
            <w:r w:rsidRPr="00F66694">
              <w:rPr>
                <w:rFonts w:cs="Segoe UI"/>
                <w:lang w:val="ka-GE"/>
              </w:rPr>
              <w:t xml:space="preserve"> </w:t>
            </w:r>
            <w:r w:rsidRPr="00F66694">
              <w:rPr>
                <w:lang w:val="ka-GE"/>
              </w:rPr>
              <w:t>მხრივ</w:t>
            </w:r>
            <w:r w:rsidRPr="00F66694">
              <w:rPr>
                <w:rFonts w:cs="Segoe UI"/>
                <w:lang w:val="ka-GE"/>
              </w:rPr>
              <w:t xml:space="preserve"> </w:t>
            </w:r>
            <w:r w:rsidRPr="00F66694">
              <w:rPr>
                <w:lang w:val="ka-GE"/>
              </w:rPr>
              <w:t>პრევენციას</w:t>
            </w:r>
            <w:r w:rsidRPr="00F66694">
              <w:rPr>
                <w:rFonts w:cs="Segoe UI"/>
                <w:lang w:val="ka-GE"/>
              </w:rPr>
              <w:t xml:space="preserve">, </w:t>
            </w:r>
            <w:r w:rsidRPr="00F66694">
              <w:rPr>
                <w:lang w:val="ka-GE"/>
              </w:rPr>
              <w:t>ასევე</w:t>
            </w:r>
            <w:r w:rsidRPr="00F66694">
              <w:rPr>
                <w:rFonts w:cs="Segoe UI"/>
                <w:lang w:val="ka-GE"/>
              </w:rPr>
              <w:t xml:space="preserve"> </w:t>
            </w:r>
            <w:r w:rsidRPr="00F66694">
              <w:rPr>
                <w:lang w:val="ka-GE"/>
              </w:rPr>
              <w:t>ფინანსური</w:t>
            </w:r>
            <w:r w:rsidRPr="00F66694">
              <w:rPr>
                <w:rFonts w:cs="Segoe UI"/>
                <w:lang w:val="ka-GE"/>
              </w:rPr>
              <w:t xml:space="preserve"> </w:t>
            </w:r>
            <w:r w:rsidRPr="00F66694">
              <w:rPr>
                <w:lang w:val="ka-GE"/>
              </w:rPr>
              <w:t>ვალდებულების</w:t>
            </w:r>
            <w:r w:rsidRPr="00F66694">
              <w:rPr>
                <w:rFonts w:cs="Segoe UI"/>
                <w:lang w:val="ka-GE"/>
              </w:rPr>
              <w:t xml:space="preserve"> </w:t>
            </w:r>
            <w:r w:rsidRPr="00F66694">
              <w:rPr>
                <w:lang w:val="ka-GE"/>
              </w:rPr>
              <w:t>ნებაყოფლობით</w:t>
            </w:r>
            <w:r w:rsidRPr="00F66694">
              <w:rPr>
                <w:rFonts w:cs="Segoe UI"/>
                <w:lang w:val="ka-GE"/>
              </w:rPr>
              <w:t xml:space="preserve"> </w:t>
            </w:r>
            <w:r w:rsidRPr="00F66694">
              <w:rPr>
                <w:lang w:val="ka-GE"/>
              </w:rPr>
              <w:t>შესრულებას</w:t>
            </w:r>
            <w:r w:rsidRPr="00F66694">
              <w:rPr>
                <w:rFonts w:cs="Segoe UI"/>
                <w:lang w:val="ka-GE"/>
              </w:rPr>
              <w:t>.</w:t>
            </w:r>
          </w:p>
          <w:p w:rsidR="00E81C35" w:rsidRPr="00F66694" w:rsidRDefault="00E81C35" w:rsidP="00FE7710">
            <w:pPr>
              <w:pStyle w:val="BodyText"/>
              <w:tabs>
                <w:tab w:val="left" w:pos="426"/>
              </w:tabs>
              <w:ind w:left="175"/>
              <w:rPr>
                <w:b/>
                <w:lang w:val="ka-GE"/>
              </w:rPr>
            </w:pPr>
            <w:r w:rsidRPr="00F66694">
              <w:rPr>
                <w:b/>
                <w:noProof/>
                <w:lang w:val="ka-GE"/>
              </w:rPr>
              <w:t xml:space="preserve">გაშუქება: </w:t>
            </w:r>
            <w:r w:rsidRPr="00F66694">
              <w:rPr>
                <w:bCs/>
                <w:noProof/>
                <w:lang w:val="ka-GE"/>
              </w:rPr>
              <w:t>fb, Web, საინფორმაციო სააგენტოები</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8649A6">
            <w:pPr>
              <w:pStyle w:val="BodyText"/>
              <w:tabs>
                <w:tab w:val="left" w:pos="426"/>
              </w:tabs>
              <w:rPr>
                <w:rFonts w:eastAsia="Times New Roman"/>
                <w:b/>
                <w:bCs/>
                <w:lang w:val="ka-GE"/>
              </w:rPr>
            </w:pPr>
            <w:r w:rsidRPr="00F66694">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FE7710">
            <w:pPr>
              <w:pStyle w:val="BodyText"/>
              <w:tabs>
                <w:tab w:val="left" w:pos="426"/>
              </w:tabs>
              <w:ind w:left="175"/>
              <w:rPr>
                <w:b/>
                <w:lang w:val="ka-GE"/>
              </w:rPr>
            </w:pPr>
            <w:r w:rsidRPr="00F66694">
              <w:rPr>
                <w:b/>
                <w:lang w:val="ka-GE"/>
              </w:rPr>
              <w:t>იუსტიციის სამინისტრო</w:t>
            </w:r>
          </w:p>
          <w:p w:rsidR="00E81C35" w:rsidRPr="00F66694" w:rsidRDefault="00E81C35" w:rsidP="00FE7710">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81C35" w:rsidRPr="00F66694" w:rsidRDefault="00E81C35" w:rsidP="00FE7710">
            <w:pPr>
              <w:pStyle w:val="BodyText"/>
              <w:tabs>
                <w:tab w:val="left" w:pos="426"/>
              </w:tabs>
              <w:ind w:left="175"/>
              <w:rPr>
                <w:bCs/>
                <w:lang w:val="ka-GE"/>
              </w:rPr>
            </w:pPr>
            <w:r w:rsidRPr="00F66694">
              <w:rPr>
                <w:b/>
                <w:lang w:val="ka-GE"/>
              </w:rPr>
              <w:t xml:space="preserve">თემა: </w:t>
            </w:r>
            <w:r w:rsidRPr="00F66694">
              <w:rPr>
                <w:bCs/>
                <w:lang w:val="ka-GE"/>
              </w:rPr>
              <w:t>ლაშა თაბუკაშვილმა ეროვნულ არქივის ოჯახის ფოტოარქივი გადასცა</w:t>
            </w:r>
          </w:p>
          <w:p w:rsidR="00E81C35" w:rsidRPr="00F66694" w:rsidRDefault="00E81C35" w:rsidP="00FE7710">
            <w:pPr>
              <w:pStyle w:val="BodyText"/>
              <w:tabs>
                <w:tab w:val="left" w:pos="426"/>
              </w:tabs>
              <w:ind w:left="175"/>
              <w:rPr>
                <w:lang w:val="ka-GE"/>
              </w:rPr>
            </w:pPr>
            <w:r w:rsidRPr="00F66694">
              <w:rPr>
                <w:b/>
                <w:bCs/>
                <w:lang w:val="ka-GE"/>
              </w:rPr>
              <w:t xml:space="preserve">მნიშვნელობა: </w:t>
            </w:r>
            <w:r w:rsidRPr="00F66694">
              <w:rPr>
                <w:lang w:val="ka-GE"/>
              </w:rPr>
              <w:t>ცნობილი ქართული ოჯახის - მედეა ჯაფარიძისა და რეზო თაბუკაშვილის ვაჟმა, ლაშა თაბუკაშვილმა ოჯახის ფოტოარქივი ეროვნულ არქივს უსასყიდლოდ გადასცა. მასალა საარქივო წესით დამუშავდება და ხელმისაწვდომი გახდება ნებისმიერი დაინტერესებული პირისათვის.</w:t>
            </w:r>
          </w:p>
          <w:p w:rsidR="00E81C35" w:rsidRPr="00F66694" w:rsidRDefault="00E81C35" w:rsidP="008649A6">
            <w:pPr>
              <w:pStyle w:val="BodyText"/>
              <w:tabs>
                <w:tab w:val="left" w:pos="426"/>
              </w:tabs>
              <w:ind w:left="175"/>
              <w:rPr>
                <w:rFonts w:eastAsia="Times New Roman" w:cs="Times New Roman"/>
                <w:b/>
                <w:lang w:val="ka-GE"/>
              </w:rPr>
            </w:pPr>
            <w:r w:rsidRPr="00F66694">
              <w:rPr>
                <w:b/>
                <w:bCs/>
                <w:lang w:val="ka-GE"/>
              </w:rPr>
              <w:t>გაშუქება</w:t>
            </w:r>
            <w:r w:rsidRPr="00F66694">
              <w:rPr>
                <w:lang w:val="ka-GE"/>
              </w:rPr>
              <w:t>: სააგენტოები, ტელევიზიები, გაზეთები, რადიოები, ვებრესურსები</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784BAC">
            <w:pPr>
              <w:pStyle w:val="BodyText"/>
              <w:tabs>
                <w:tab w:val="left" w:pos="426"/>
              </w:tabs>
              <w:rPr>
                <w:rFonts w:eastAsia="Times New Roman"/>
                <w:b/>
                <w:bCs/>
                <w:lang w:val="ka-GE"/>
              </w:rPr>
            </w:pPr>
            <w:r w:rsidRPr="00F66694">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8649A6">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E81C35" w:rsidRPr="00F66694" w:rsidRDefault="00E81C35" w:rsidP="008649A6">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81C35" w:rsidRPr="00F66694" w:rsidRDefault="00E81C35" w:rsidP="008649A6">
            <w:pPr>
              <w:pStyle w:val="BodyText"/>
              <w:tabs>
                <w:tab w:val="left" w:pos="426"/>
              </w:tabs>
              <w:ind w:left="175"/>
              <w:rPr>
                <w:lang w:val="ka-GE"/>
              </w:rPr>
            </w:pPr>
            <w:r w:rsidRPr="00F66694">
              <w:rPr>
                <w:b/>
                <w:lang w:val="ka-GE"/>
              </w:rPr>
              <w:t xml:space="preserve">თემა: </w:t>
            </w:r>
            <w:r w:rsidRPr="00F66694">
              <w:rPr>
                <w:rFonts w:eastAsia="Arial Unicode MS" w:cs="Arial Unicode MS"/>
                <w:lang w:val="ka-GE"/>
              </w:rPr>
              <w:t>საზღვრისპირა სოფლების სათბობი შეშით მომარაგება</w:t>
            </w:r>
          </w:p>
          <w:p w:rsidR="00E81C35" w:rsidRPr="00F66694" w:rsidRDefault="00E81C35" w:rsidP="008649A6">
            <w:pPr>
              <w:pStyle w:val="BodyText"/>
              <w:tabs>
                <w:tab w:val="left" w:pos="426"/>
              </w:tabs>
              <w:ind w:left="175"/>
              <w:rPr>
                <w:rFonts w:eastAsia="Sylfaen"/>
                <w:lang w:val="ka-GE"/>
              </w:rPr>
            </w:pPr>
            <w:r w:rsidRPr="00F66694">
              <w:rPr>
                <w:b/>
                <w:lang w:val="ka-GE"/>
              </w:rPr>
              <w:t>ძირითადი გზავნილები:</w:t>
            </w:r>
            <w:r w:rsidRPr="00F66694">
              <w:rPr>
                <w:lang w:val="ka-GE"/>
              </w:rPr>
              <w:t xml:space="preserve"> </w:t>
            </w:r>
            <w:r w:rsidRPr="00F66694">
              <w:rPr>
                <w:rFonts w:eastAsia="Arial Unicode MS" w:cs="Arial Unicode MS"/>
                <w:lang w:val="ka-GE"/>
              </w:rPr>
              <w:t>შეშით მომარაგებით მომსახურებასთან ერთად, სააგენტოს პრიორიტეტული მიმართულება ბუნებრივ ტყეზე ზეწოლის შემცირების მიზნით, ალტერნატიული ენერგომატარებლების დანერგვა და ენერგოეფექტურობის ხელშეწყობაა.</w:t>
            </w:r>
          </w:p>
          <w:p w:rsidR="00E81C35" w:rsidRPr="00F66694" w:rsidRDefault="00E81C35" w:rsidP="00FE7710">
            <w:pPr>
              <w:pStyle w:val="BodyText"/>
              <w:tabs>
                <w:tab w:val="left" w:pos="426"/>
              </w:tabs>
              <w:ind w:left="175"/>
              <w:rPr>
                <w:rFonts w:eastAsia="Times New Roman" w:cs="Times New Roman"/>
                <w:b/>
                <w:lang w:val="ka-GE"/>
              </w:rPr>
            </w:pPr>
            <w:r w:rsidRPr="00F66694">
              <w:rPr>
                <w:b/>
                <w:lang w:val="ka-GE"/>
              </w:rPr>
              <w:t>გაშუქება:</w:t>
            </w:r>
            <w:r w:rsidRPr="00F66694">
              <w:rPr>
                <w:lang w:val="ka-GE"/>
              </w:rPr>
              <w:t xml:space="preserve"> </w:t>
            </w:r>
            <w:r w:rsidRPr="00F66694">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E81C35"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81C35" w:rsidRPr="00F66694" w:rsidRDefault="00E81C35" w:rsidP="00784BAC">
            <w:pPr>
              <w:pStyle w:val="BodyText"/>
              <w:tabs>
                <w:tab w:val="left" w:pos="426"/>
              </w:tabs>
              <w:rPr>
                <w:rFonts w:eastAsia="Times New Roman"/>
                <w:b/>
                <w:bCs/>
                <w:lang w:val="ka-GE"/>
              </w:rPr>
            </w:pPr>
            <w:r w:rsidRPr="00F66694">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E81C35" w:rsidRPr="00F66694" w:rsidRDefault="00E81C35" w:rsidP="00FE7710">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E81C35" w:rsidRPr="00F66694" w:rsidRDefault="00E81C35" w:rsidP="00FE7710">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81C35" w:rsidRPr="00F66694" w:rsidRDefault="00E81C35" w:rsidP="00FE7710">
            <w:pPr>
              <w:pStyle w:val="BodyText"/>
              <w:tabs>
                <w:tab w:val="left" w:pos="426"/>
              </w:tabs>
              <w:ind w:left="175"/>
              <w:rPr>
                <w:lang w:val="ka-GE"/>
              </w:rPr>
            </w:pPr>
            <w:r w:rsidRPr="00F66694">
              <w:rPr>
                <w:b/>
                <w:lang w:val="ka-GE"/>
              </w:rPr>
              <w:t xml:space="preserve">თემა: </w:t>
            </w:r>
            <w:r w:rsidRPr="00F66694">
              <w:t>სურსათის ეროვნული სააგენტო 2017 წელს განხორციელებული შემოწმების შედეგებს გამოაქვეყნებს. წარმოდგენილი იქნება ინფორმაცია ინსპექტირების, დოკუმენტური შემოწმების და მონიტორინგის შესახებ.</w:t>
            </w:r>
          </w:p>
          <w:p w:rsidR="00E81C35" w:rsidRPr="00F66694" w:rsidRDefault="00E81C35" w:rsidP="00FE7710">
            <w:pPr>
              <w:pStyle w:val="BodyText"/>
              <w:tabs>
                <w:tab w:val="left" w:pos="426"/>
              </w:tabs>
              <w:ind w:left="175"/>
              <w:rPr>
                <w:rFonts w:eastAsia="Sylfaen"/>
                <w:lang w:val="ka-GE"/>
              </w:rPr>
            </w:pPr>
            <w:r w:rsidRPr="00F66694">
              <w:rPr>
                <w:b/>
              </w:rPr>
              <w:t xml:space="preserve">მნიშვნელობა: </w:t>
            </w:r>
            <w:r w:rsidRPr="00F66694">
              <w:t>2017 წელს სურსათის ეროვნული სააგენტოს პრიორიტეტული მიმართულება იყო საზოგადოებრივი კვების ობიექტების, აგრარული ბაზრების და სასწავლო დაწესერბულებების შემოწმება. შემოწმების შედეგად ბიზნესოპერატორებს მიეცემოდათ კონრეტული რეკომენდაციები ვითარების გამოსწორების და სურსათის უვნებლობის სტანდარტების დანერგვის მიმართულებით.</w:t>
            </w:r>
          </w:p>
          <w:p w:rsidR="00E81C35" w:rsidRPr="00F66694" w:rsidRDefault="00E81C35" w:rsidP="00FE7710">
            <w:pPr>
              <w:pStyle w:val="BodyText"/>
              <w:tabs>
                <w:tab w:val="left" w:pos="426"/>
              </w:tabs>
              <w:ind w:left="175"/>
              <w:rPr>
                <w:rFonts w:eastAsia="Times New Roman" w:cs="Times New Roman"/>
                <w:b/>
                <w:lang w:val="ka-GE"/>
              </w:rPr>
            </w:pPr>
            <w:r w:rsidRPr="00F66694">
              <w:rPr>
                <w:b/>
                <w:lang w:val="ka-GE"/>
              </w:rPr>
              <w:t>გაშუქება:</w:t>
            </w:r>
            <w:r w:rsidRPr="00F66694">
              <w:rPr>
                <w:lang w:val="ka-GE"/>
              </w:rPr>
              <w:t xml:space="preserve"> </w:t>
            </w:r>
            <w:r w:rsidRPr="00F66694">
              <w:t>პრესრელიზის გავრცელება და სატელევიზიო ეთერებში მონაწილეობა.</w:t>
            </w:r>
          </w:p>
        </w:tc>
      </w:tr>
    </w:tbl>
    <w:p w:rsidR="00D93B47" w:rsidRPr="00F66694" w:rsidRDefault="00D93B47">
      <w:pPr>
        <w:rPr>
          <w:rFonts w:ascii="Sylfaen" w:eastAsiaTheme="minorEastAsia" w:hAnsi="Sylfaen" w:cs="Sylfaen"/>
          <w:sz w:val="24"/>
          <w:szCs w:val="24"/>
          <w:lang w:val="ka-GE"/>
        </w:rPr>
      </w:pPr>
    </w:p>
    <w:p w:rsidR="00067D7A" w:rsidRPr="00F66694" w:rsidRDefault="00067D7A">
      <w:pPr>
        <w:rPr>
          <w:rFonts w:ascii="Sylfaen" w:eastAsiaTheme="minorEastAsia" w:hAnsi="Sylfaen" w:cs="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67D7A"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67D7A" w:rsidRPr="00F66694" w:rsidRDefault="00067D7A"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67D7A" w:rsidRPr="00F66694" w:rsidRDefault="00067D7A" w:rsidP="00C029CB">
            <w:pPr>
              <w:pStyle w:val="BodyText"/>
              <w:tabs>
                <w:tab w:val="left" w:pos="426"/>
              </w:tabs>
              <w:ind w:left="151"/>
              <w:rPr>
                <w:rFonts w:eastAsia="Times New Roman"/>
                <w:b/>
                <w:bCs/>
                <w:lang w:val="ka-GE"/>
              </w:rPr>
            </w:pPr>
            <w:r w:rsidRPr="00F66694">
              <w:rPr>
                <w:rFonts w:eastAsia="Times New Roman"/>
                <w:b/>
                <w:bCs/>
                <w:lang w:val="ka-GE"/>
              </w:rPr>
              <w:t>1</w:t>
            </w:r>
            <w:r w:rsidR="00C029CB" w:rsidRPr="00F66694">
              <w:rPr>
                <w:rFonts w:eastAsia="Times New Roman"/>
                <w:b/>
                <w:bCs/>
                <w:lang w:val="ka-GE"/>
              </w:rPr>
              <w:t>8</w:t>
            </w:r>
            <w:r w:rsidRPr="00F66694">
              <w:rPr>
                <w:rFonts w:eastAsia="Times New Roman"/>
                <w:b/>
                <w:bCs/>
                <w:lang w:val="ka-GE"/>
              </w:rPr>
              <w:t xml:space="preserve"> იანვარი</w:t>
            </w:r>
            <w:r w:rsidRPr="00F66694">
              <w:rPr>
                <w:rFonts w:eastAsia="Times New Roman"/>
                <w:b/>
                <w:bCs/>
              </w:rPr>
              <w:br/>
            </w:r>
            <w:r w:rsidR="00C029CB" w:rsidRPr="00F66694">
              <w:rPr>
                <w:rFonts w:eastAsia="Times New Roman"/>
                <w:b/>
                <w:bCs/>
                <w:lang w:val="ka-GE"/>
              </w:rPr>
              <w:t>ხუთ</w:t>
            </w:r>
            <w:r w:rsidRPr="00F66694">
              <w:rPr>
                <w:rFonts w:eastAsia="Times New Roman"/>
                <w:b/>
                <w:bCs/>
                <w:lang w:val="ka-GE"/>
              </w:rPr>
              <w:t>შაბათი</w:t>
            </w:r>
          </w:p>
        </w:tc>
      </w:tr>
      <w:tr w:rsidR="00067D7A"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F66694" w:rsidRDefault="00067D7A"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67D7A" w:rsidRPr="00F66694" w:rsidRDefault="00067D7A" w:rsidP="0073198D">
            <w:pPr>
              <w:pStyle w:val="BodyText"/>
              <w:tabs>
                <w:tab w:val="left" w:pos="426"/>
              </w:tabs>
              <w:ind w:left="151"/>
              <w:rPr>
                <w:rFonts w:eastAsia="Times New Roman"/>
                <w:b/>
                <w:bCs/>
                <w:lang w:val="ka-GE"/>
              </w:rPr>
            </w:pPr>
          </w:p>
        </w:tc>
      </w:tr>
      <w:tr w:rsidR="00067D7A"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67D7A" w:rsidRPr="00F66694" w:rsidRDefault="00067D7A"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67D7A" w:rsidRPr="00F66694" w:rsidRDefault="00067D7A" w:rsidP="0073198D">
            <w:pPr>
              <w:pStyle w:val="BodyText"/>
              <w:tabs>
                <w:tab w:val="left" w:pos="426"/>
              </w:tabs>
              <w:ind w:left="151"/>
              <w:rPr>
                <w:b/>
                <w:lang w:val="ka-GE"/>
              </w:rPr>
            </w:pPr>
            <w:r w:rsidRPr="00F66694">
              <w:rPr>
                <w:b/>
                <w:lang w:val="ka-GE"/>
              </w:rPr>
              <w:t>გადაცემებში პირდაპირი ეთერები</w:t>
            </w:r>
          </w:p>
          <w:p w:rsidR="00067D7A" w:rsidRPr="00F66694" w:rsidRDefault="00067D7A" w:rsidP="0073198D">
            <w:pPr>
              <w:pStyle w:val="BodyText"/>
              <w:tabs>
                <w:tab w:val="left" w:pos="426"/>
              </w:tabs>
              <w:ind w:left="151"/>
              <w:rPr>
                <w:rFonts w:eastAsia="Times New Roman"/>
                <w:b/>
                <w:bCs/>
                <w:lang w:val="ka-GE"/>
              </w:rPr>
            </w:pPr>
          </w:p>
        </w:tc>
      </w:tr>
      <w:tr w:rsidR="00CA34C9"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A34C9" w:rsidRPr="00F66694" w:rsidRDefault="00CA34C9" w:rsidP="00CA34C9">
            <w:pPr>
              <w:pStyle w:val="BodyText"/>
              <w:tabs>
                <w:tab w:val="left" w:pos="426"/>
              </w:tabs>
              <w:rPr>
                <w:rFonts w:eastAsia="Times New Roman"/>
                <w:b/>
                <w:bCs/>
                <w:lang w:val="ka-GE"/>
              </w:rPr>
            </w:pPr>
            <w:r w:rsidRPr="00F6669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A34C9" w:rsidRPr="00F66694" w:rsidRDefault="00CA34C9" w:rsidP="00CA34C9">
            <w:pPr>
              <w:pStyle w:val="BodyText"/>
              <w:tabs>
                <w:tab w:val="left" w:pos="426"/>
              </w:tabs>
              <w:ind w:left="175"/>
              <w:rPr>
                <w:b/>
                <w:lang w:val="ka-GE"/>
              </w:rPr>
            </w:pPr>
            <w:r w:rsidRPr="00F66694">
              <w:rPr>
                <w:b/>
                <w:lang w:val="ka-GE"/>
              </w:rPr>
              <w:t>დევნილთა სამინისტრო</w:t>
            </w:r>
          </w:p>
          <w:p w:rsidR="00CA34C9" w:rsidRPr="00F66694" w:rsidRDefault="00CA34C9" w:rsidP="00CA34C9">
            <w:pPr>
              <w:pStyle w:val="BodyText"/>
              <w:tabs>
                <w:tab w:val="left" w:pos="426"/>
              </w:tabs>
              <w:ind w:left="175"/>
              <w:rPr>
                <w:lang w:val="ka-GE"/>
              </w:rPr>
            </w:pPr>
            <w:r w:rsidRPr="00F66694">
              <w:rPr>
                <w:b/>
                <w:lang w:val="ka-GE"/>
              </w:rPr>
              <w:t xml:space="preserve">დრო: </w:t>
            </w:r>
            <w:r w:rsidRPr="00F66694">
              <w:rPr>
                <w:lang w:val="ka-GE"/>
              </w:rPr>
              <w:t>11:00</w:t>
            </w:r>
          </w:p>
          <w:p w:rsidR="00CA34C9" w:rsidRPr="00F66694" w:rsidRDefault="00CA34C9" w:rsidP="00CA34C9">
            <w:pPr>
              <w:pStyle w:val="BodyText"/>
              <w:tabs>
                <w:tab w:val="left" w:pos="426"/>
              </w:tabs>
              <w:ind w:left="175"/>
              <w:rPr>
                <w:lang w:val="ka-GE"/>
              </w:rPr>
            </w:pPr>
            <w:r w:rsidRPr="00F66694">
              <w:rPr>
                <w:b/>
                <w:lang w:val="ka-GE"/>
              </w:rPr>
              <w:t xml:space="preserve">თემა: </w:t>
            </w:r>
            <w:r w:rsidRPr="00F66694">
              <w:rPr>
                <w:lang w:val="ka-GE"/>
              </w:rPr>
              <w:t>ბათუმში ბინის მიღების მოთხოვნით დევნილი ოჯახების განაცხადების მიღება იწყება</w:t>
            </w:r>
          </w:p>
          <w:p w:rsidR="00CA34C9" w:rsidRPr="00F66694" w:rsidRDefault="00CA34C9" w:rsidP="00CA34C9">
            <w:pPr>
              <w:pStyle w:val="BodyText"/>
              <w:tabs>
                <w:tab w:val="left" w:pos="426"/>
              </w:tabs>
              <w:ind w:left="175"/>
              <w:rPr>
                <w:lang w:val="ka-GE"/>
              </w:rPr>
            </w:pPr>
            <w:r w:rsidRPr="00F66694">
              <w:rPr>
                <w:b/>
                <w:lang w:val="ka-GE"/>
              </w:rPr>
              <w:t xml:space="preserve">ძირითადი გზავნილი: </w:t>
            </w:r>
            <w:r w:rsidRPr="00F66694">
              <w:rPr>
                <w:lang w:val="ka-GE"/>
              </w:rPr>
              <w:t>სამინისტრო დევნილთა გრძელვადიანი განსახლების მიზნით  რეგიონებში მრავალსართულიან კორპუსებს აშენებს.</w:t>
            </w:r>
          </w:p>
          <w:p w:rsidR="00CA34C9" w:rsidRPr="00F66694" w:rsidRDefault="00CA34C9" w:rsidP="00CA34C9">
            <w:pPr>
              <w:pStyle w:val="BodyText"/>
              <w:tabs>
                <w:tab w:val="left" w:pos="426"/>
              </w:tabs>
              <w:ind w:left="175"/>
              <w:rPr>
                <w:b/>
                <w:lang w:val="ka-GE"/>
              </w:rPr>
            </w:pPr>
            <w:r w:rsidRPr="00F66694">
              <w:rPr>
                <w:b/>
                <w:lang w:val="ka-GE"/>
              </w:rPr>
              <w:t xml:space="preserve">გაშუქება: </w:t>
            </w:r>
            <w:r w:rsidRPr="00F66694">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9A77C9"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A77C9" w:rsidRPr="00F66694" w:rsidRDefault="003F1770" w:rsidP="0073198D">
            <w:pPr>
              <w:pStyle w:val="BodyText"/>
              <w:tabs>
                <w:tab w:val="left" w:pos="426"/>
              </w:tabs>
              <w:rPr>
                <w:rFonts w:eastAsia="Times New Roman"/>
                <w:b/>
                <w:bCs/>
                <w:lang w:val="ka-GE"/>
              </w:rPr>
            </w:pPr>
            <w:r w:rsidRPr="00F6669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A77C9" w:rsidRPr="00F66694" w:rsidRDefault="009A77C9" w:rsidP="009A77C9">
            <w:pPr>
              <w:pStyle w:val="BodyText"/>
              <w:tabs>
                <w:tab w:val="left" w:pos="426"/>
              </w:tabs>
              <w:ind w:left="175"/>
              <w:rPr>
                <w:b/>
                <w:lang w:val="ka-GE"/>
              </w:rPr>
            </w:pPr>
            <w:r w:rsidRPr="00F66694">
              <w:rPr>
                <w:b/>
                <w:lang w:val="ka-GE"/>
              </w:rPr>
              <w:t>შსს</w:t>
            </w:r>
          </w:p>
          <w:p w:rsidR="009A77C9" w:rsidRPr="00F66694" w:rsidRDefault="009A77C9" w:rsidP="009A77C9">
            <w:pPr>
              <w:pStyle w:val="BodyText"/>
              <w:tabs>
                <w:tab w:val="left" w:pos="426"/>
              </w:tabs>
              <w:ind w:left="175"/>
              <w:rPr>
                <w:lang w:val="ka-GE"/>
              </w:rPr>
            </w:pPr>
            <w:r w:rsidRPr="00F66694">
              <w:rPr>
                <w:b/>
                <w:lang w:val="ka-GE"/>
              </w:rPr>
              <w:t xml:space="preserve">დრო: </w:t>
            </w:r>
            <w:r w:rsidRPr="00F66694">
              <w:rPr>
                <w:lang w:val="ka-GE"/>
              </w:rPr>
              <w:t>11:30</w:t>
            </w:r>
          </w:p>
          <w:p w:rsidR="009A77C9" w:rsidRPr="00F66694" w:rsidRDefault="009A77C9" w:rsidP="009A77C9">
            <w:pPr>
              <w:pStyle w:val="BodyText"/>
              <w:tabs>
                <w:tab w:val="left" w:pos="426"/>
              </w:tabs>
              <w:ind w:left="175"/>
              <w:rPr>
                <w:bCs/>
                <w:lang w:val="ka-GE"/>
              </w:rPr>
            </w:pPr>
            <w:r w:rsidRPr="00F66694">
              <w:rPr>
                <w:b/>
                <w:lang w:val="ka-GE"/>
              </w:rPr>
              <w:t xml:space="preserve">თემა: </w:t>
            </w:r>
            <w:r w:rsidRPr="00F66694">
              <w:rPr>
                <w:lang w:val="ka-GE"/>
              </w:rPr>
              <w:t>ელექტრონული სერთიფიკატების პრეზენტაცია</w:t>
            </w:r>
          </w:p>
          <w:p w:rsidR="009A77C9" w:rsidRPr="00F66694" w:rsidRDefault="009A77C9" w:rsidP="009A77C9">
            <w:pPr>
              <w:pStyle w:val="BodyText"/>
              <w:tabs>
                <w:tab w:val="left" w:pos="426"/>
              </w:tabs>
              <w:ind w:left="175"/>
              <w:rPr>
                <w:lang w:val="ka-GE"/>
              </w:rPr>
            </w:pPr>
            <w:r w:rsidRPr="00F66694">
              <w:rPr>
                <w:b/>
                <w:lang w:val="ka-GE"/>
              </w:rPr>
              <w:t xml:space="preserve">ძირითადი გზავნილები: </w:t>
            </w:r>
            <w:r w:rsidRPr="00F66694">
              <w:rPr>
                <w:lang w:val="ka-GE"/>
              </w:rPr>
              <w:t>პირველად აკადემიის ისტორიაში, პროფესიული მომზადების კურსების გავლის შემდეგ სამართალდამცავი სტრუქტურების წარმომადგენლები ელექტრონულ სერთიფიკატებს მიიღებენ.</w:t>
            </w:r>
          </w:p>
          <w:p w:rsidR="009A77C9" w:rsidRPr="00F66694" w:rsidRDefault="009A77C9" w:rsidP="009A77C9">
            <w:pPr>
              <w:pStyle w:val="BodyText"/>
              <w:tabs>
                <w:tab w:val="left" w:pos="426"/>
              </w:tabs>
              <w:ind w:left="175"/>
              <w:rPr>
                <w:b/>
                <w:lang w:val="ka-GE"/>
              </w:rPr>
            </w:pPr>
            <w:r w:rsidRPr="00F66694">
              <w:rPr>
                <w:b/>
                <w:lang w:val="ka-GE"/>
              </w:rPr>
              <w:t xml:space="preserve">გაშუქება: </w:t>
            </w:r>
          </w:p>
        </w:tc>
      </w:tr>
      <w:tr w:rsidR="009A77C9"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A77C9" w:rsidRPr="00F66694" w:rsidRDefault="003F1770" w:rsidP="0073198D">
            <w:pPr>
              <w:pStyle w:val="BodyText"/>
              <w:tabs>
                <w:tab w:val="left" w:pos="426"/>
              </w:tabs>
              <w:rPr>
                <w:rFonts w:eastAsia="Times New Roman"/>
                <w:b/>
                <w:bCs/>
                <w:lang w:val="ka-GE"/>
              </w:rPr>
            </w:pPr>
            <w:r w:rsidRPr="00F6669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9A77C9" w:rsidRPr="00F66694" w:rsidRDefault="009A77C9" w:rsidP="009A77C9">
            <w:pPr>
              <w:pStyle w:val="BodyText"/>
              <w:tabs>
                <w:tab w:val="left" w:pos="426"/>
              </w:tabs>
              <w:ind w:left="175"/>
              <w:rPr>
                <w:b/>
                <w:lang w:val="ka-GE"/>
              </w:rPr>
            </w:pPr>
            <w:r w:rsidRPr="00F66694">
              <w:rPr>
                <w:b/>
                <w:lang w:val="ka-GE"/>
              </w:rPr>
              <w:t>შსს</w:t>
            </w:r>
          </w:p>
          <w:p w:rsidR="009A77C9" w:rsidRPr="00F66694" w:rsidRDefault="009A77C9" w:rsidP="009A77C9">
            <w:pPr>
              <w:pStyle w:val="BodyText"/>
              <w:tabs>
                <w:tab w:val="left" w:pos="426"/>
              </w:tabs>
              <w:ind w:left="175"/>
              <w:rPr>
                <w:lang w:val="ka-GE"/>
              </w:rPr>
            </w:pPr>
            <w:r w:rsidRPr="00F66694">
              <w:rPr>
                <w:b/>
                <w:lang w:val="ka-GE"/>
              </w:rPr>
              <w:t xml:space="preserve">დრო: </w:t>
            </w:r>
            <w:r w:rsidRPr="00F66694">
              <w:rPr>
                <w:lang w:val="ka-GE"/>
              </w:rPr>
              <w:t>12:00</w:t>
            </w:r>
          </w:p>
          <w:p w:rsidR="009A77C9" w:rsidRPr="00F66694" w:rsidRDefault="009A77C9" w:rsidP="009A77C9">
            <w:pPr>
              <w:pStyle w:val="BodyText"/>
              <w:tabs>
                <w:tab w:val="left" w:pos="426"/>
              </w:tabs>
              <w:ind w:left="175"/>
              <w:rPr>
                <w:bCs/>
                <w:lang w:val="ka-GE"/>
              </w:rPr>
            </w:pPr>
            <w:r w:rsidRPr="00F66694">
              <w:rPr>
                <w:b/>
                <w:lang w:val="ka-GE"/>
              </w:rPr>
              <w:t xml:space="preserve">თემა: </w:t>
            </w:r>
            <w:r w:rsidRPr="00F66694">
              <w:rPr>
                <w:lang w:val="ka-GE"/>
              </w:rPr>
              <w:t>შინაგან საქმეთა სამინისტროს აკადემია პარტნიორ ორგანიზაციებს 2017 წლის ანგარიშს წარუდგენს</w:t>
            </w:r>
          </w:p>
          <w:p w:rsidR="009A77C9" w:rsidRPr="00F66694" w:rsidRDefault="009A77C9" w:rsidP="009A77C9">
            <w:pPr>
              <w:pStyle w:val="BodyText"/>
              <w:tabs>
                <w:tab w:val="left" w:pos="426"/>
              </w:tabs>
              <w:ind w:left="175"/>
              <w:rPr>
                <w:lang w:val="ka-GE"/>
              </w:rPr>
            </w:pPr>
            <w:r w:rsidRPr="00F66694">
              <w:rPr>
                <w:b/>
                <w:lang w:val="ka-GE"/>
              </w:rPr>
              <w:t xml:space="preserve">ძირითადი გზავნილები: </w:t>
            </w:r>
            <w:r w:rsidRPr="00F66694">
              <w:rPr>
                <w:lang w:val="ka-GE"/>
              </w:rPr>
              <w:t>პარტნიორი ორგანიზაციების ინფორმირება, ერთობლივი პროექტების განხორციელებისა და მიღწეული შედეგების შესახებ.</w:t>
            </w:r>
          </w:p>
          <w:p w:rsidR="009A77C9" w:rsidRPr="00F66694" w:rsidRDefault="009A77C9" w:rsidP="009A77C9">
            <w:pPr>
              <w:pStyle w:val="BodyText"/>
              <w:tabs>
                <w:tab w:val="left" w:pos="426"/>
              </w:tabs>
              <w:ind w:left="175"/>
              <w:rPr>
                <w:b/>
                <w:lang w:val="ka-GE"/>
              </w:rPr>
            </w:pPr>
            <w:r w:rsidRPr="00F66694">
              <w:rPr>
                <w:b/>
                <w:lang w:val="ka-GE"/>
              </w:rPr>
              <w:t xml:space="preserve">გაშუქება: </w:t>
            </w:r>
            <w:r w:rsidRPr="00F66694">
              <w:rPr>
                <w:lang w:val="ka-GE"/>
              </w:rPr>
              <w:t>ფოტო, ვიდეო გადაღება. მასალა განთავსდება შინაგან საქმეთა სამინისტროსა და აკადემიის ვებ-გვერდზე.</w:t>
            </w:r>
          </w:p>
        </w:tc>
      </w:tr>
      <w:tr w:rsidR="00FE771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710" w:rsidRPr="00F66694" w:rsidRDefault="003F1770" w:rsidP="0073198D">
            <w:pPr>
              <w:pStyle w:val="BodyText"/>
              <w:tabs>
                <w:tab w:val="left" w:pos="426"/>
              </w:tabs>
              <w:rPr>
                <w:rFonts w:eastAsia="Times New Roman"/>
                <w:b/>
                <w:bCs/>
                <w:lang w:val="ka-GE"/>
              </w:rPr>
            </w:pPr>
            <w:r w:rsidRPr="00F66694">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FE7710" w:rsidRPr="00F66694" w:rsidRDefault="00FE7710" w:rsidP="00FE7710">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FE7710" w:rsidRPr="00F66694" w:rsidRDefault="00FE7710" w:rsidP="00FE7710">
            <w:pPr>
              <w:pStyle w:val="BodyText"/>
              <w:tabs>
                <w:tab w:val="left" w:pos="426"/>
              </w:tabs>
              <w:ind w:left="175"/>
              <w:rPr>
                <w:lang w:val="ka-GE"/>
              </w:rPr>
            </w:pPr>
            <w:r w:rsidRPr="00F66694">
              <w:rPr>
                <w:b/>
                <w:lang w:val="ka-GE"/>
              </w:rPr>
              <w:t xml:space="preserve">დრო: </w:t>
            </w:r>
            <w:r w:rsidRPr="00F66694">
              <w:rPr>
                <w:lang w:val="ka-GE"/>
              </w:rPr>
              <w:t>12:00</w:t>
            </w:r>
          </w:p>
          <w:p w:rsidR="00FE7710" w:rsidRPr="00F66694" w:rsidRDefault="00FE7710" w:rsidP="00FE7710">
            <w:pPr>
              <w:pStyle w:val="BodyText"/>
              <w:tabs>
                <w:tab w:val="left" w:pos="426"/>
              </w:tabs>
              <w:ind w:left="175"/>
              <w:rPr>
                <w:lang w:val="ka-GE"/>
              </w:rPr>
            </w:pPr>
            <w:r w:rsidRPr="00F66694">
              <w:rPr>
                <w:b/>
                <w:lang w:val="ka-GE"/>
              </w:rPr>
              <w:t xml:space="preserve">თემა: </w:t>
            </w:r>
            <w:r w:rsidRPr="00F66694">
              <w:rPr>
                <w:rFonts w:eastAsia="Arial Unicode MS" w:cs="Arial Unicode MS"/>
                <w:lang w:val="ka-GE"/>
              </w:rPr>
              <w:t>ნეძვის აღკვეთილის ტყის მართვის გეგმის საჯარო განხილვა</w:t>
            </w:r>
          </w:p>
          <w:p w:rsidR="00FE7710" w:rsidRPr="00F66694" w:rsidRDefault="00FE7710" w:rsidP="00FE7710">
            <w:pPr>
              <w:pStyle w:val="BodyText"/>
              <w:tabs>
                <w:tab w:val="left" w:pos="426"/>
              </w:tabs>
              <w:ind w:left="175"/>
              <w:rPr>
                <w:rFonts w:eastAsia="Sylfaen"/>
                <w:lang w:val="ka-GE"/>
              </w:rPr>
            </w:pPr>
            <w:r w:rsidRPr="00F66694">
              <w:rPr>
                <w:b/>
                <w:lang w:val="ka-GE"/>
              </w:rPr>
              <w:t>ძირითადი გზავნილები:</w:t>
            </w:r>
            <w:r w:rsidRPr="00F66694">
              <w:rPr>
                <w:lang w:val="ka-GE"/>
              </w:rPr>
              <w:t xml:space="preserve"> </w:t>
            </w:r>
            <w:r w:rsidRPr="00F66694">
              <w:rPr>
                <w:rFonts w:eastAsia="Arial Unicode MS" w:cs="Arial Unicode MS"/>
                <w:lang w:val="ka-GE"/>
              </w:rPr>
              <w:t>გეგმის შედგენაში, საზოგადოების მაქსიმალური ჩართულობა.</w:t>
            </w:r>
          </w:p>
          <w:p w:rsidR="00FE7710" w:rsidRPr="00F66694" w:rsidRDefault="00FE7710" w:rsidP="00FE7710">
            <w:pPr>
              <w:pStyle w:val="BodyText"/>
              <w:tabs>
                <w:tab w:val="left" w:pos="426"/>
              </w:tabs>
              <w:ind w:left="175"/>
              <w:rPr>
                <w:b/>
                <w:lang w:val="ka-GE"/>
              </w:rPr>
            </w:pPr>
            <w:r w:rsidRPr="00F66694">
              <w:rPr>
                <w:b/>
                <w:lang w:val="ka-GE"/>
              </w:rPr>
              <w:t>გაშუქება:</w:t>
            </w:r>
            <w:r w:rsidRPr="00F66694">
              <w:rPr>
                <w:lang w:val="ka-GE"/>
              </w:rPr>
              <w:t xml:space="preserve"> </w:t>
            </w:r>
            <w:r w:rsidRPr="00F66694">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w:t>
            </w:r>
            <w:r w:rsidRPr="00F66694">
              <w:rPr>
                <w:rFonts w:eastAsia="Arial Unicode MS" w:cs="Arial Unicode MS"/>
                <w:lang w:val="ka-GE"/>
              </w:rPr>
              <w:lastRenderedPageBreak/>
              <w:t>ვერდზე (moe.gov.ge), სოციალურ ქსელში.</w:t>
            </w:r>
          </w:p>
        </w:tc>
      </w:tr>
      <w:tr w:rsidR="00FE771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710" w:rsidRPr="00F66694" w:rsidRDefault="003F1770" w:rsidP="0073198D">
            <w:pPr>
              <w:pStyle w:val="BodyText"/>
              <w:tabs>
                <w:tab w:val="left" w:pos="426"/>
              </w:tabs>
              <w:rPr>
                <w:rFonts w:eastAsia="Times New Roman"/>
                <w:b/>
                <w:bCs/>
                <w:lang w:val="ka-GE"/>
              </w:rPr>
            </w:pPr>
            <w:r w:rsidRPr="00F66694">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FE7710" w:rsidRPr="00F66694" w:rsidRDefault="00FE7710" w:rsidP="00BB62D3">
            <w:pPr>
              <w:pStyle w:val="BodyText"/>
              <w:tabs>
                <w:tab w:val="left" w:pos="426"/>
              </w:tabs>
              <w:ind w:left="175"/>
              <w:rPr>
                <w:b/>
                <w:lang w:val="ka-GE"/>
              </w:rPr>
            </w:pPr>
            <w:r w:rsidRPr="00F66694">
              <w:rPr>
                <w:b/>
                <w:lang w:val="ka-GE"/>
              </w:rPr>
              <w:t>თავდაცვის სამინისტრო</w:t>
            </w:r>
          </w:p>
          <w:p w:rsidR="00FE7710" w:rsidRPr="00F66694" w:rsidRDefault="00FE7710" w:rsidP="00BB62D3">
            <w:pPr>
              <w:pStyle w:val="BodyText"/>
              <w:tabs>
                <w:tab w:val="left" w:pos="426"/>
              </w:tabs>
              <w:ind w:left="175"/>
              <w:rPr>
                <w:lang w:val="ka-GE"/>
              </w:rPr>
            </w:pPr>
            <w:r w:rsidRPr="00F66694">
              <w:rPr>
                <w:b/>
                <w:lang w:val="ka-GE"/>
              </w:rPr>
              <w:t xml:space="preserve">დრო: </w:t>
            </w:r>
            <w:r w:rsidRPr="00F66694">
              <w:rPr>
                <w:lang w:val="ka-GE"/>
              </w:rPr>
              <w:t>13:00</w:t>
            </w:r>
          </w:p>
          <w:p w:rsidR="00FE7710" w:rsidRPr="00F66694" w:rsidRDefault="00FE7710" w:rsidP="00BB62D3">
            <w:pPr>
              <w:pStyle w:val="BodyText"/>
              <w:tabs>
                <w:tab w:val="left" w:pos="426"/>
              </w:tabs>
              <w:ind w:left="175"/>
              <w:rPr>
                <w:lang w:val="ka-GE"/>
              </w:rPr>
            </w:pPr>
            <w:r w:rsidRPr="00F66694">
              <w:rPr>
                <w:b/>
                <w:lang w:val="ka-GE"/>
              </w:rPr>
              <w:t xml:space="preserve">თემა: </w:t>
            </w:r>
            <w:r w:rsidRPr="00F66694">
              <w:rPr>
                <w:lang w:val="ka-GE"/>
              </w:rPr>
              <w:t>უფროსი სერჟანტის სამეთაურო-საშტაბო კურსის გამოშვება</w:t>
            </w:r>
          </w:p>
          <w:p w:rsidR="00FE7710" w:rsidRPr="00F66694" w:rsidRDefault="00FE7710" w:rsidP="00BB62D3">
            <w:pPr>
              <w:pStyle w:val="BodyText"/>
              <w:tabs>
                <w:tab w:val="left" w:pos="426"/>
              </w:tabs>
              <w:ind w:left="175"/>
              <w:rPr>
                <w:rStyle w:val="A4"/>
                <w:sz w:val="24"/>
                <w:szCs w:val="24"/>
                <w:lang w:val="ka-GE"/>
              </w:rPr>
            </w:pPr>
            <w:r w:rsidRPr="00F66694">
              <w:rPr>
                <w:b/>
                <w:lang w:val="ka-GE"/>
              </w:rPr>
              <w:t xml:space="preserve">ძირითადი გზავნილები: </w:t>
            </w:r>
            <w:r w:rsidRPr="00F66694">
              <w:rPr>
                <w:lang w:val="ka-GE"/>
              </w:rPr>
              <w:t>სერჟანტთა როლი მნიშვნელოვანია ძლიერი შეიარაღებული ძალებისთვის, რადგან სწორედ სერჟანტები წარმოადგენენ ჯარის ხერხემალს, ჯარის ფუნდამენტს; თანამედროვე შეიარაღებული ძალების ჩამოყალიბების პროცესის ერთ-ერთი მნიშვნელოვანი წინაპირობა სამხედრო მოსამსახურეების წვრთნისა და განათლების სისტემის გაუმჯობესებაა. სწორედ ამიტომ, განსაკუთრებულ ყურადღებას ვუთმობთ სამხედრო განათლების დონის ამაღლებას; სათანადოდ განათლებული შეიარაღებული ძალები აუცილებელია ქვეყნის თავდაცვითი ძლიერებისთვის, შეიარაღებული ძალების განვითარებისთვის.</w:t>
            </w:r>
          </w:p>
          <w:p w:rsidR="00FE7710" w:rsidRPr="00F66694" w:rsidRDefault="00FE7710" w:rsidP="003D4F24">
            <w:pPr>
              <w:pStyle w:val="BodyText"/>
              <w:tabs>
                <w:tab w:val="left" w:pos="426"/>
              </w:tabs>
              <w:ind w:left="175"/>
              <w:rPr>
                <w:b/>
                <w:lang w:val="ka-GE"/>
              </w:rPr>
            </w:pPr>
            <w:r w:rsidRPr="00F66694">
              <w:rPr>
                <w:b/>
                <w:lang w:val="ka-GE"/>
              </w:rPr>
              <w:t xml:space="preserve">გაშუქება: </w:t>
            </w:r>
            <w:r w:rsidRPr="00F66694">
              <w:rPr>
                <w:lang w:val="ka-GE"/>
              </w:rPr>
              <w:t>ღონისძიებას გადაიღებს</w:t>
            </w:r>
            <w:r w:rsidRPr="00F66694">
              <w:rPr>
                <w:b/>
                <w:lang w:val="ka-GE"/>
              </w:rPr>
              <w:t xml:space="preserve"> </w:t>
            </w:r>
            <w:r w:rsidRPr="00F66694">
              <w:rPr>
                <w:lang w:val="ka-GE"/>
              </w:rPr>
              <w:t xml:space="preserve">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66694">
              <w:rPr>
                <w:color w:val="000000" w:themeColor="text1"/>
                <w:lang w:val="ka-GE"/>
              </w:rPr>
              <w:t xml:space="preserve">newsday.ge, </w:t>
            </w:r>
            <w:hyperlink r:id="rId22" w:history="1">
              <w:r w:rsidRPr="00F66694">
                <w:rPr>
                  <w:rStyle w:val="Hyperlink"/>
                  <w:color w:val="000000" w:themeColor="text1"/>
                  <w:u w:val="none"/>
                  <w:lang w:val="ka-GE"/>
                </w:rPr>
                <w:t>newspress.ge</w:t>
              </w:r>
            </w:hyperlink>
            <w:r w:rsidRPr="00F66694">
              <w:rPr>
                <w:color w:val="000000" w:themeColor="text1"/>
                <w:lang w:val="ka-GE"/>
              </w:rPr>
              <w:t xml:space="preserve">, </w:t>
            </w:r>
            <w:hyperlink r:id="rId23" w:history="1">
              <w:r w:rsidRPr="00F66694">
                <w:rPr>
                  <w:rStyle w:val="Hyperlink"/>
                  <w:color w:val="000000" w:themeColor="text1"/>
                  <w:u w:val="none"/>
                  <w:lang w:val="ka-GE"/>
                </w:rPr>
                <w:t>kvira.ge</w:t>
              </w:r>
            </w:hyperlink>
            <w:r w:rsidRPr="00F66694">
              <w:rPr>
                <w:color w:val="000000" w:themeColor="text1"/>
                <w:lang w:val="ka-GE"/>
              </w:rPr>
              <w:t xml:space="preserve">, </w:t>
            </w:r>
            <w:hyperlink r:id="rId24" w:history="1">
              <w:r w:rsidRPr="00F66694">
                <w:rPr>
                  <w:rStyle w:val="Hyperlink"/>
                  <w:color w:val="000000" w:themeColor="text1"/>
                  <w:u w:val="none"/>
                  <w:lang w:val="ka-GE"/>
                </w:rPr>
                <w:t>for.ge</w:t>
              </w:r>
            </w:hyperlink>
            <w:r w:rsidRPr="00F66694">
              <w:rPr>
                <w:color w:val="000000" w:themeColor="text1"/>
                <w:lang w:val="ka-GE"/>
              </w:rPr>
              <w:t xml:space="preserve">,   </w:t>
            </w:r>
            <w:hyperlink r:id="rId25" w:history="1">
              <w:r w:rsidRPr="00F66694">
                <w:rPr>
                  <w:rStyle w:val="Hyperlink"/>
                  <w:color w:val="000000" w:themeColor="text1"/>
                  <w:u w:val="none"/>
                  <w:lang w:val="ka-GE"/>
                </w:rPr>
                <w:t>accent.com.ge</w:t>
              </w:r>
            </w:hyperlink>
            <w:r w:rsidRPr="00F66694">
              <w:rPr>
                <w:color w:val="000000" w:themeColor="text1"/>
                <w:lang w:val="ka-GE"/>
              </w:rPr>
              <w:t xml:space="preserve">, </w:t>
            </w:r>
            <w:hyperlink r:id="rId26" w:history="1">
              <w:r w:rsidRPr="00F66694">
                <w:rPr>
                  <w:rStyle w:val="Hyperlink"/>
                  <w:color w:val="000000" w:themeColor="text1"/>
                  <w:u w:val="none"/>
                  <w:lang w:val="ka-GE"/>
                </w:rPr>
                <w:t>gurianews.ge</w:t>
              </w:r>
            </w:hyperlink>
            <w:r w:rsidRPr="00F66694">
              <w:rPr>
                <w:color w:val="000000" w:themeColor="text1"/>
                <w:lang w:val="ka-GE"/>
              </w:rPr>
              <w:t xml:space="preserve">, </w:t>
            </w:r>
            <w:hyperlink r:id="rId27" w:history="1">
              <w:r w:rsidRPr="00F66694">
                <w:rPr>
                  <w:rStyle w:val="Hyperlink"/>
                  <w:color w:val="000000" w:themeColor="text1"/>
                  <w:u w:val="none"/>
                  <w:lang w:val="ka-GE"/>
                </w:rPr>
                <w:t>ipress.ge</w:t>
              </w:r>
            </w:hyperlink>
            <w:r w:rsidRPr="00F66694">
              <w:rPr>
                <w:color w:val="000000" w:themeColor="text1"/>
                <w:lang w:val="ka-GE"/>
              </w:rPr>
              <w:t>, რეპორტიორი, Presa.ge, medianews.ge, Ambebi.ge,  News.ge, Info9.ge,</w:t>
            </w:r>
            <w:r w:rsidRPr="00F66694">
              <w:rPr>
                <w:b/>
                <w:lang w:val="ka-GE"/>
              </w:rPr>
              <w:t xml:space="preserve"> </w:t>
            </w:r>
            <w:r w:rsidRPr="00F66694">
              <w:rPr>
                <w:lang w:val="ka-GE"/>
              </w:rPr>
              <w:t xml:space="preserve">Sazogadoeba.ge, Mediamall.ge, Ghn.ge, Timer.ge, </w:t>
            </w:r>
            <w:r w:rsidRPr="00F6669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66694">
              <w:rPr>
                <w:b/>
                <w:color w:val="000000" w:themeColor="text1"/>
                <w:lang w:val="ka-GE"/>
              </w:rPr>
              <w:t xml:space="preserve"> </w:t>
            </w:r>
            <w:r w:rsidRPr="00F66694">
              <w:rPr>
                <w:color w:val="000000" w:themeColor="text1"/>
                <w:lang w:val="ka-GE"/>
              </w:rPr>
              <w:t>იბერია, რეგიონალურ მაუწყებელთა ასოციაცია, კავკასია, პალიტრა.</w:t>
            </w:r>
          </w:p>
        </w:tc>
      </w:tr>
      <w:tr w:rsidR="00FE771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710" w:rsidRPr="00F66694" w:rsidRDefault="003F1770" w:rsidP="0073198D">
            <w:pPr>
              <w:pStyle w:val="BodyText"/>
              <w:tabs>
                <w:tab w:val="left" w:pos="426"/>
              </w:tabs>
              <w:rPr>
                <w:rFonts w:eastAsia="Times New Roman"/>
                <w:b/>
                <w:bCs/>
                <w:lang w:val="ka-GE"/>
              </w:rPr>
            </w:pPr>
            <w:r w:rsidRPr="00F66694">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FE7710" w:rsidRPr="00F66694" w:rsidRDefault="00FE7710" w:rsidP="00F032FE">
            <w:pPr>
              <w:pStyle w:val="BodyText"/>
              <w:tabs>
                <w:tab w:val="left" w:pos="426"/>
              </w:tabs>
              <w:ind w:left="175"/>
              <w:rPr>
                <w:b/>
                <w:lang w:val="ka-GE"/>
              </w:rPr>
            </w:pPr>
            <w:r w:rsidRPr="00F66694">
              <w:rPr>
                <w:b/>
                <w:lang w:val="ka-GE"/>
              </w:rPr>
              <w:t>განათლების სამინისტრო</w:t>
            </w:r>
          </w:p>
          <w:p w:rsidR="00FE7710" w:rsidRPr="00F66694" w:rsidRDefault="00FE7710" w:rsidP="00F032FE">
            <w:pPr>
              <w:pStyle w:val="BodyText"/>
              <w:tabs>
                <w:tab w:val="left" w:pos="426"/>
              </w:tabs>
              <w:ind w:left="175"/>
              <w:rPr>
                <w:lang w:val="ka-GE"/>
              </w:rPr>
            </w:pPr>
            <w:r w:rsidRPr="00F66694">
              <w:rPr>
                <w:b/>
                <w:lang w:val="ka-GE"/>
              </w:rPr>
              <w:t xml:space="preserve">დრო: </w:t>
            </w:r>
            <w:r w:rsidRPr="00F66694">
              <w:rPr>
                <w:lang w:val="ka-GE"/>
              </w:rPr>
              <w:t>1</w:t>
            </w:r>
            <w:r w:rsidRPr="00F66694">
              <w:t>6</w:t>
            </w:r>
            <w:r w:rsidRPr="00F66694">
              <w:rPr>
                <w:lang w:val="ka-GE"/>
              </w:rPr>
              <w:t>:00</w:t>
            </w:r>
          </w:p>
          <w:p w:rsidR="00FE7710" w:rsidRPr="00F66694" w:rsidRDefault="00FE7710" w:rsidP="00F032FE">
            <w:pPr>
              <w:pStyle w:val="BodyText"/>
              <w:tabs>
                <w:tab w:val="left" w:pos="426"/>
              </w:tabs>
              <w:ind w:left="175"/>
              <w:rPr>
                <w:lang w:val="ka-GE"/>
              </w:rPr>
            </w:pPr>
            <w:r w:rsidRPr="00F66694">
              <w:rPr>
                <w:b/>
                <w:lang w:val="ka-GE"/>
              </w:rPr>
              <w:t xml:space="preserve">თემა: </w:t>
            </w:r>
            <w:r w:rsidRPr="00F66694">
              <w:rPr>
                <w:lang w:val="ka-GE"/>
              </w:rPr>
              <w:t>ბიზნესის</w:t>
            </w:r>
            <w:r w:rsidRPr="00F66694">
              <w:rPr>
                <w:rFonts w:cstheme="minorHAnsi"/>
                <w:lang w:val="ka-GE"/>
              </w:rPr>
              <w:t xml:space="preserve"> </w:t>
            </w:r>
            <w:r w:rsidRPr="00F66694">
              <w:rPr>
                <w:lang w:val="ka-GE"/>
              </w:rPr>
              <w:t>უნარ</w:t>
            </w:r>
            <w:r w:rsidRPr="00F66694">
              <w:rPr>
                <w:rFonts w:cstheme="minorHAnsi"/>
                <w:lang w:val="ka-GE"/>
              </w:rPr>
              <w:t>-</w:t>
            </w:r>
            <w:r w:rsidRPr="00F66694">
              <w:rPr>
                <w:lang w:val="ka-GE"/>
              </w:rPr>
              <w:t>ჩვევები</w:t>
            </w:r>
            <w:r w:rsidRPr="00F66694">
              <w:rPr>
                <w:rFonts w:cstheme="minorHAnsi"/>
                <w:lang w:val="ka-GE"/>
              </w:rPr>
              <w:t xml:space="preserve"> </w:t>
            </w:r>
            <w:r w:rsidRPr="00F66694">
              <w:rPr>
                <w:lang w:val="ka-GE"/>
              </w:rPr>
              <w:t>დაწყებით</w:t>
            </w:r>
            <w:r w:rsidRPr="00F66694">
              <w:rPr>
                <w:rFonts w:cstheme="minorHAnsi"/>
                <w:lang w:val="ka-GE"/>
              </w:rPr>
              <w:t xml:space="preserve"> </w:t>
            </w:r>
            <w:r w:rsidRPr="00F66694">
              <w:rPr>
                <w:lang w:val="ka-GE"/>
              </w:rPr>
              <w:t>განათლებაში</w:t>
            </w:r>
            <w:r w:rsidRPr="00F66694">
              <w:rPr>
                <w:rFonts w:cstheme="minorHAnsi"/>
                <w:lang w:val="ka-GE"/>
              </w:rPr>
              <w:t xml:space="preserve"> (BSPE)</w:t>
            </w:r>
            <w:r w:rsidRPr="00F66694">
              <w:rPr>
                <w:rFonts w:cstheme="minorHAnsi"/>
              </w:rPr>
              <w:t xml:space="preserve"> - </w:t>
            </w:r>
            <w:r w:rsidRPr="00F66694">
              <w:rPr>
                <w:rFonts w:cstheme="minorHAnsi"/>
                <w:lang w:val="ka-GE"/>
              </w:rPr>
              <w:t>დასკვნითი კონფერენცია</w:t>
            </w:r>
          </w:p>
          <w:p w:rsidR="00FE7710" w:rsidRPr="00F66694" w:rsidRDefault="00FE7710" w:rsidP="00F032FE">
            <w:pPr>
              <w:pStyle w:val="BodyText"/>
              <w:tabs>
                <w:tab w:val="left" w:pos="426"/>
              </w:tabs>
              <w:ind w:left="175"/>
              <w:rPr>
                <w:rFonts w:eastAsia="Sylfaen"/>
                <w:lang w:val="ka-GE"/>
              </w:rPr>
            </w:pPr>
            <w:r w:rsidRPr="00F66694">
              <w:rPr>
                <w:rFonts w:eastAsia="Sylfaen"/>
                <w:b/>
              </w:rPr>
              <w:t>ძირითადი გზავნილები:</w:t>
            </w:r>
            <w:r w:rsidRPr="00F66694">
              <w:rPr>
                <w:rFonts w:eastAsia="Sylfaen"/>
              </w:rPr>
              <w:t xml:space="preserve"> </w:t>
            </w:r>
            <w:r w:rsidRPr="00F66694">
              <w:rPr>
                <w:rFonts w:eastAsia="Sylfaen"/>
                <w:lang w:val="ka-GE"/>
              </w:rPr>
              <w:t>G-PriEd-ი ადგილობრივი და საერთაშორისო ბიზნესის წარმომადგენლების მონაწილეობით უზრუნველყოფს დაწყებითი კლასების მოსწავლეებისთვის ბიზნესის უნარ-ჩვევების სწავლებას, რათა მოამზადონ ისინი საქართველოს ეკონომიკაში პროგრესული როლის შესასრულებლად. ბიზნესის უნარ-ჩვევების პროგრამის მიზანია, ბიზნესის სამყაროს უკეთ აღქმისათვის სკოლის მოსწავლეებს უნიკალური საგანმანათლებლო გამოცდილება შესთავაზოს და განუვითაროს ისეთი უნარები, როგორიცაა: კრიტიკული აზროვნება, გადაწყვეტილების მიღება, პრობლემის გადაჭრა, ლიდერობა, დაგეგმვა და სხვა.</w:t>
            </w:r>
          </w:p>
          <w:p w:rsidR="00FE7710" w:rsidRPr="00F66694" w:rsidRDefault="00FE7710" w:rsidP="00100617">
            <w:pPr>
              <w:pStyle w:val="BodyText"/>
              <w:tabs>
                <w:tab w:val="left" w:pos="426"/>
              </w:tabs>
              <w:ind w:left="175"/>
              <w:rPr>
                <w:b/>
                <w:lang w:val="ka-GE"/>
              </w:rPr>
            </w:pPr>
            <w:r w:rsidRPr="00F66694">
              <w:rPr>
                <w:rFonts w:eastAsia="Sylfaen"/>
                <w:b/>
              </w:rPr>
              <w:t>გაშუქება</w:t>
            </w:r>
            <w:r w:rsidRPr="00F66694">
              <w:rPr>
                <w:rFonts w:eastAsia="Sylfaen"/>
              </w:rPr>
              <w:t>:</w:t>
            </w:r>
            <w:r w:rsidRPr="00F66694">
              <w:rPr>
                <w:rFonts w:eastAsia="Sylfaen"/>
                <w:lang w:val="ka-GE"/>
              </w:rPr>
              <w:t xml:space="preserve"> მოწვეული იქნება ყველა მედია საშუალება, სამინისტროს ვებგვერდზე, </w:t>
            </w:r>
            <w:r w:rsidRPr="00F66694">
              <w:rPr>
                <w:rFonts w:eastAsia="Sylfaen"/>
              </w:rPr>
              <w:t xml:space="preserve">ფეისბუქზე </w:t>
            </w:r>
            <w:r w:rsidRPr="00F66694">
              <w:rPr>
                <w:rFonts w:eastAsia="Sylfaen"/>
                <w:lang w:val="ka-GE"/>
              </w:rPr>
              <w:t xml:space="preserve">ასევე, მინისტრის პირადი ფეისბუქზე </w:t>
            </w:r>
            <w:r w:rsidRPr="00F66694">
              <w:rPr>
                <w:rFonts w:eastAsia="Sylfaen"/>
              </w:rPr>
              <w:t>განთავსდება ინფორმაცია და დაიდება ფოტო</w:t>
            </w:r>
            <w:r w:rsidRPr="00F66694">
              <w:rPr>
                <w:rFonts w:eastAsia="Sylfaen"/>
                <w:lang w:val="ka-GE"/>
              </w:rPr>
              <w:t>/ვიდეო</w:t>
            </w:r>
            <w:r w:rsidRPr="00F66694">
              <w:rPr>
                <w:rFonts w:eastAsia="Sylfaen"/>
              </w:rPr>
              <w:t>.</w:t>
            </w:r>
          </w:p>
        </w:tc>
      </w:tr>
      <w:tr w:rsidR="00FE7710"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710" w:rsidRPr="00F66694" w:rsidRDefault="003F1770" w:rsidP="0073198D">
            <w:pPr>
              <w:pStyle w:val="BodyText"/>
              <w:tabs>
                <w:tab w:val="left" w:pos="426"/>
              </w:tabs>
              <w:rPr>
                <w:rFonts w:eastAsia="Times New Roman"/>
                <w:b/>
                <w:bCs/>
                <w:lang w:val="ka-GE"/>
              </w:rPr>
            </w:pPr>
            <w:r w:rsidRPr="00F66694">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FE7710" w:rsidRPr="00F66694" w:rsidRDefault="00FE7710" w:rsidP="00CA34C9">
            <w:pPr>
              <w:pStyle w:val="BodyText"/>
              <w:tabs>
                <w:tab w:val="left" w:pos="426"/>
              </w:tabs>
              <w:ind w:left="175"/>
              <w:rPr>
                <w:b/>
                <w:lang w:val="ka-GE"/>
              </w:rPr>
            </w:pPr>
            <w:r w:rsidRPr="00F66694">
              <w:rPr>
                <w:b/>
                <w:lang w:val="ka-GE"/>
              </w:rPr>
              <w:t>იუსტიციის სამინისტრო</w:t>
            </w:r>
          </w:p>
          <w:p w:rsidR="00FE7710" w:rsidRPr="00F66694" w:rsidRDefault="00FE7710" w:rsidP="00CA34C9">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FE7710" w:rsidRPr="00F66694" w:rsidRDefault="00FE7710" w:rsidP="00CA34C9">
            <w:pPr>
              <w:pStyle w:val="BodyText"/>
              <w:tabs>
                <w:tab w:val="left" w:pos="426"/>
              </w:tabs>
              <w:ind w:left="175"/>
              <w:rPr>
                <w:bCs/>
                <w:lang w:val="ka-GE"/>
              </w:rPr>
            </w:pPr>
            <w:r w:rsidRPr="00F66694">
              <w:rPr>
                <w:b/>
                <w:lang w:val="ka-GE"/>
              </w:rPr>
              <w:t xml:space="preserve">თემა: </w:t>
            </w:r>
            <w:r w:rsidRPr="00F66694">
              <w:rPr>
                <w:noProof/>
                <w:lang w:val="ka-GE"/>
              </w:rPr>
              <w:t>გამარტივებული საქმისწარმოების  2017 წლის სტატისტიკა</w:t>
            </w:r>
          </w:p>
          <w:p w:rsidR="00FE7710" w:rsidRPr="00F66694" w:rsidRDefault="00FE7710" w:rsidP="00CA34C9">
            <w:pPr>
              <w:pStyle w:val="BodyText"/>
              <w:tabs>
                <w:tab w:val="left" w:pos="426"/>
              </w:tabs>
              <w:ind w:left="175"/>
              <w:rPr>
                <w:rFonts w:cs="Segoe UI"/>
                <w:lang w:val="ka-GE"/>
              </w:rPr>
            </w:pPr>
            <w:r w:rsidRPr="00F66694">
              <w:rPr>
                <w:b/>
                <w:noProof/>
                <w:lang w:val="ka-GE"/>
              </w:rPr>
              <w:t xml:space="preserve">მნიშვნელობა: </w:t>
            </w:r>
            <w:r w:rsidRPr="00F66694">
              <w:rPr>
                <w:lang w:val="ka-GE"/>
              </w:rPr>
              <w:t>საზოგადოებისათვის</w:t>
            </w:r>
            <w:r w:rsidRPr="00F66694">
              <w:rPr>
                <w:rFonts w:cs="Segoe UI"/>
                <w:lang w:val="ka-GE"/>
              </w:rPr>
              <w:t xml:space="preserve"> </w:t>
            </w:r>
            <w:r w:rsidRPr="00F66694">
              <w:rPr>
                <w:lang w:val="ka-GE"/>
              </w:rPr>
              <w:t>ინფორმაციის მიწოდება</w:t>
            </w:r>
            <w:r w:rsidRPr="00F66694">
              <w:rPr>
                <w:rFonts w:cs="Segoe UI"/>
                <w:lang w:val="ka-GE"/>
              </w:rPr>
              <w:t xml:space="preserve"> </w:t>
            </w:r>
            <w:r w:rsidRPr="00F66694">
              <w:rPr>
                <w:lang w:val="ka-GE"/>
              </w:rPr>
              <w:t>გამარტივებული საქმისწარმოების შესახებ</w:t>
            </w:r>
            <w:r w:rsidRPr="00F66694">
              <w:rPr>
                <w:rFonts w:cs="Segoe UI"/>
                <w:lang w:val="ka-GE"/>
              </w:rPr>
              <w:t xml:space="preserve">. </w:t>
            </w:r>
            <w:r w:rsidRPr="00F66694">
              <w:rPr>
                <w:lang w:val="ka-GE"/>
              </w:rPr>
              <w:t>მოქალაქეთა მიზანმიმართული ინფორმირება, რომ აღსრულების ეროვნული ბიუროს პოლიტიკაა დავების გამარტივებული წარმოებითა და მორიგებით დასრულება.</w:t>
            </w:r>
          </w:p>
          <w:p w:rsidR="00FE7710" w:rsidRPr="00F66694" w:rsidRDefault="00FE7710" w:rsidP="00100617">
            <w:pPr>
              <w:pStyle w:val="BodyText"/>
              <w:tabs>
                <w:tab w:val="left" w:pos="426"/>
              </w:tabs>
              <w:ind w:left="175"/>
              <w:rPr>
                <w:b/>
                <w:lang w:val="ka-GE"/>
              </w:rPr>
            </w:pPr>
            <w:r w:rsidRPr="00F66694">
              <w:rPr>
                <w:b/>
                <w:noProof/>
                <w:lang w:val="ka-GE"/>
              </w:rPr>
              <w:lastRenderedPageBreak/>
              <w:t xml:space="preserve">ინფორმაციის გაშუქება: </w:t>
            </w:r>
            <w:r w:rsidRPr="00F66694">
              <w:rPr>
                <w:bCs/>
                <w:noProof/>
                <w:lang w:val="ka-GE"/>
              </w:rPr>
              <w:t>fb, Web, საინფორმაციო სააგენტოები</w:t>
            </w:r>
          </w:p>
        </w:tc>
      </w:tr>
      <w:tr w:rsidR="008649A6"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49A6" w:rsidRPr="00F66694" w:rsidRDefault="003F1770" w:rsidP="008649A6">
            <w:pPr>
              <w:pStyle w:val="BodyText"/>
              <w:tabs>
                <w:tab w:val="left" w:pos="426"/>
              </w:tabs>
              <w:rPr>
                <w:rFonts w:eastAsia="Times New Roman"/>
                <w:b/>
                <w:bCs/>
                <w:lang w:val="ka-GE"/>
              </w:rPr>
            </w:pPr>
            <w:r w:rsidRPr="00F66694">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8649A6" w:rsidRPr="00F66694" w:rsidRDefault="008649A6" w:rsidP="008649A6">
            <w:pPr>
              <w:pStyle w:val="BodyText"/>
              <w:tabs>
                <w:tab w:val="left" w:pos="426"/>
              </w:tabs>
              <w:ind w:left="175"/>
              <w:rPr>
                <w:b/>
                <w:lang w:val="ka-GE"/>
              </w:rPr>
            </w:pPr>
            <w:r w:rsidRPr="00F66694">
              <w:rPr>
                <w:b/>
                <w:lang w:val="ka-GE"/>
              </w:rPr>
              <w:t>იუსტიციის სამინისტრო</w:t>
            </w:r>
          </w:p>
          <w:p w:rsidR="008649A6" w:rsidRPr="00F66694" w:rsidRDefault="008649A6" w:rsidP="008649A6">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8649A6" w:rsidRPr="00F66694" w:rsidRDefault="008649A6" w:rsidP="008649A6">
            <w:pPr>
              <w:pStyle w:val="BodyText"/>
              <w:tabs>
                <w:tab w:val="left" w:pos="426"/>
              </w:tabs>
              <w:ind w:left="175"/>
              <w:rPr>
                <w:bCs/>
                <w:lang w:val="ka-GE"/>
              </w:rPr>
            </w:pPr>
            <w:r w:rsidRPr="00F66694">
              <w:rPr>
                <w:b/>
                <w:lang w:val="ka-GE"/>
              </w:rPr>
              <w:t xml:space="preserve">თემა: </w:t>
            </w:r>
            <w:r w:rsidRPr="00F66694">
              <w:rPr>
                <w:bCs/>
                <w:lang w:val="ka-GE"/>
              </w:rPr>
              <w:t>ალექსანდრე ყაზბეგი - 170</w:t>
            </w:r>
          </w:p>
          <w:p w:rsidR="008649A6" w:rsidRPr="00F66694" w:rsidRDefault="008649A6" w:rsidP="008649A6">
            <w:pPr>
              <w:pStyle w:val="BodyText"/>
              <w:tabs>
                <w:tab w:val="left" w:pos="426"/>
              </w:tabs>
              <w:ind w:left="175"/>
              <w:rPr>
                <w:lang w:val="ka-GE"/>
              </w:rPr>
            </w:pPr>
            <w:r w:rsidRPr="00F66694">
              <w:rPr>
                <w:b/>
                <w:bCs/>
                <w:lang w:val="ka-GE"/>
              </w:rPr>
              <w:t xml:space="preserve">მნიშვნელობა: </w:t>
            </w:r>
            <w:r w:rsidRPr="00F66694">
              <w:rPr>
                <w:lang w:val="ka-GE"/>
              </w:rPr>
              <w:t>20 იანვარს ალექსანდრე ყაზბეგის დაბადების დღეა. იუბილესთან დაკავშირებით ეროვნული არქივი ცნობილ მწერალთან დაკავშირებით მის ფონდებში დაცულ მასალას მიმოიხილავს.</w:t>
            </w:r>
          </w:p>
          <w:p w:rsidR="008649A6" w:rsidRPr="00F66694" w:rsidRDefault="008649A6" w:rsidP="008649A6">
            <w:pPr>
              <w:pStyle w:val="BodyText"/>
              <w:tabs>
                <w:tab w:val="left" w:pos="426"/>
              </w:tabs>
              <w:ind w:left="175"/>
              <w:rPr>
                <w:b/>
                <w:lang w:val="ka-GE"/>
              </w:rPr>
            </w:pPr>
            <w:r w:rsidRPr="00F66694">
              <w:rPr>
                <w:b/>
                <w:bCs/>
                <w:lang w:val="ka-GE"/>
              </w:rPr>
              <w:t>გაშუქება</w:t>
            </w:r>
            <w:r w:rsidRPr="00F66694">
              <w:rPr>
                <w:lang w:val="ka-GE"/>
              </w:rPr>
              <w:t>: სატელევიო სიუჟეტები, საინფორმაციო სააგენტოები, ვებრესურსები, რადიოები</w:t>
            </w:r>
          </w:p>
        </w:tc>
      </w:tr>
      <w:tr w:rsidR="008649A6"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49A6" w:rsidRPr="00F66694" w:rsidRDefault="003F1770" w:rsidP="0073198D">
            <w:pPr>
              <w:pStyle w:val="BodyText"/>
              <w:tabs>
                <w:tab w:val="left" w:pos="426"/>
              </w:tabs>
              <w:rPr>
                <w:rFonts w:eastAsia="Times New Roman"/>
                <w:b/>
                <w:bCs/>
                <w:lang w:val="ka-GE"/>
              </w:rPr>
            </w:pPr>
            <w:r w:rsidRPr="00F66694">
              <w:rPr>
                <w:rFonts w:eastAsia="Times New Roman"/>
                <w:b/>
                <w:bCs/>
                <w:lang w:val="ka-GE"/>
              </w:rPr>
              <w:t>9</w:t>
            </w:r>
          </w:p>
        </w:tc>
        <w:tc>
          <w:tcPr>
            <w:tcW w:w="13892" w:type="dxa"/>
            <w:tcBorders>
              <w:top w:val="nil"/>
              <w:left w:val="nil"/>
              <w:bottom w:val="single" w:sz="4" w:space="0" w:color="auto"/>
              <w:right w:val="single" w:sz="4" w:space="0" w:color="auto"/>
            </w:tcBorders>
            <w:shd w:val="clear" w:color="auto" w:fill="auto"/>
          </w:tcPr>
          <w:p w:rsidR="008649A6" w:rsidRPr="00F66694" w:rsidRDefault="008649A6" w:rsidP="008649A6">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8649A6" w:rsidRPr="00F66694" w:rsidRDefault="008649A6" w:rsidP="008649A6">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8649A6" w:rsidRPr="00F66694" w:rsidRDefault="008649A6" w:rsidP="008649A6">
            <w:pPr>
              <w:pStyle w:val="BodyText"/>
              <w:tabs>
                <w:tab w:val="left" w:pos="426"/>
              </w:tabs>
              <w:ind w:left="175"/>
              <w:rPr>
                <w:lang w:val="ka-GE"/>
              </w:rPr>
            </w:pPr>
            <w:r w:rsidRPr="00F66694">
              <w:rPr>
                <w:b/>
                <w:lang w:val="ka-GE"/>
              </w:rPr>
              <w:t xml:space="preserve">თემა: </w:t>
            </w:r>
            <w:r w:rsidR="00B52B3D" w:rsidRPr="00F66694">
              <w:rPr>
                <w:lang w:val="ka-GE"/>
              </w:rPr>
              <w:t>„</w:t>
            </w:r>
            <w:r w:rsidR="00B52B3D" w:rsidRPr="00F66694">
              <w:t>დანერგე მომავალი</w:t>
            </w:r>
            <w:r w:rsidR="00B52B3D" w:rsidRPr="00F66694">
              <w:rPr>
                <w:lang w:val="ka-GE"/>
              </w:rPr>
              <w:t>“</w:t>
            </w:r>
            <w:r w:rsidR="00B52B3D" w:rsidRPr="00F66694">
              <w:t xml:space="preserve"> პროექტის ფარგლებში დაფინანსებული ფ/პ ამირან ხოდელის ბაღის, მონახულება 12 ჰექტარზე ვაშლის ბაღი გაშენდა (საოკუპაციო ხაზთან ახლოს)</w:t>
            </w:r>
          </w:p>
          <w:p w:rsidR="008649A6" w:rsidRPr="00F66694" w:rsidRDefault="00B52B3D" w:rsidP="008649A6">
            <w:pPr>
              <w:pStyle w:val="BodyText"/>
              <w:tabs>
                <w:tab w:val="left" w:pos="426"/>
              </w:tabs>
              <w:ind w:left="175"/>
              <w:rPr>
                <w:b/>
                <w:lang w:val="ka-GE"/>
              </w:rPr>
            </w:pPr>
            <w:r w:rsidRPr="00F66694">
              <w:rPr>
                <w:b/>
              </w:rPr>
              <w:t xml:space="preserve">ძირითადი გზავნილები: </w:t>
            </w:r>
            <w:r w:rsidRPr="00F66694">
              <w:t>ყველას შეუძლია სახელმწიფო სარგებლით ისარგებლოს და გააშენოს მრავალწლოვანი ინტენსიური ბაღი და შექმნას სანერგე მეურნეობა. შემცირდეს იმპორტული სასოფლო სამეურნეო პროდუქტები შემოდინება და გაძლიერდეს ადგილობრივი წარმოება, საოკუპაცია ხაზის მიმდებარე სოფლების მხარდაჭერა</w:t>
            </w:r>
            <w:r w:rsidR="008649A6" w:rsidRPr="00F66694">
              <w:t>.</w:t>
            </w:r>
          </w:p>
        </w:tc>
      </w:tr>
      <w:tr w:rsidR="008649A6"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49A6" w:rsidRPr="00F66694" w:rsidRDefault="003F1770" w:rsidP="0073198D">
            <w:pPr>
              <w:pStyle w:val="BodyText"/>
              <w:tabs>
                <w:tab w:val="left" w:pos="426"/>
              </w:tabs>
              <w:rPr>
                <w:rFonts w:eastAsia="Times New Roman"/>
                <w:b/>
                <w:bCs/>
                <w:lang w:val="ka-GE"/>
              </w:rPr>
            </w:pPr>
            <w:r w:rsidRPr="00F66694">
              <w:rPr>
                <w:rFonts w:eastAsia="Times New Roman"/>
                <w:b/>
                <w:bCs/>
                <w:lang w:val="ka-GE"/>
              </w:rPr>
              <w:t>10</w:t>
            </w:r>
          </w:p>
        </w:tc>
        <w:tc>
          <w:tcPr>
            <w:tcW w:w="13892" w:type="dxa"/>
            <w:tcBorders>
              <w:top w:val="nil"/>
              <w:left w:val="nil"/>
              <w:bottom w:val="single" w:sz="4" w:space="0" w:color="auto"/>
              <w:right w:val="single" w:sz="4" w:space="0" w:color="auto"/>
            </w:tcBorders>
            <w:shd w:val="clear" w:color="auto" w:fill="auto"/>
          </w:tcPr>
          <w:p w:rsidR="00B52B3D" w:rsidRPr="00F66694" w:rsidRDefault="00B52B3D" w:rsidP="00B52B3D">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B52B3D" w:rsidRPr="00F66694" w:rsidRDefault="00B52B3D" w:rsidP="00B52B3D">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B52B3D" w:rsidRPr="00F66694" w:rsidRDefault="00B52B3D" w:rsidP="00B52B3D">
            <w:pPr>
              <w:pStyle w:val="BodyText"/>
              <w:tabs>
                <w:tab w:val="left" w:pos="426"/>
              </w:tabs>
              <w:ind w:left="175"/>
              <w:rPr>
                <w:lang w:val="ka-GE"/>
              </w:rPr>
            </w:pPr>
            <w:r w:rsidRPr="00F66694">
              <w:rPr>
                <w:b/>
                <w:lang w:val="ka-GE"/>
              </w:rPr>
              <w:t xml:space="preserve">თემა: </w:t>
            </w:r>
            <w:r w:rsidRPr="00F66694">
              <w:t>რძის მწარმოებელი სასოფლო-სამეურნეო კოოპერატივების მხარდაჭერის სახელმწიფო პროგრამის საინფორმაციო შეხვედრები</w:t>
            </w:r>
          </w:p>
          <w:p w:rsidR="008649A6" w:rsidRPr="00F66694" w:rsidRDefault="00B52B3D" w:rsidP="00B52B3D">
            <w:pPr>
              <w:pStyle w:val="BodyText"/>
              <w:tabs>
                <w:tab w:val="left" w:pos="426"/>
              </w:tabs>
              <w:ind w:left="175"/>
              <w:rPr>
                <w:b/>
                <w:lang w:val="ka-GE"/>
              </w:rPr>
            </w:pPr>
            <w:r w:rsidRPr="00F66694">
              <w:rPr>
                <w:b/>
              </w:rPr>
              <w:t xml:space="preserve">ძირითადი გზავნილები: </w:t>
            </w:r>
            <w:r w:rsidRPr="00F66694">
              <w:t>პროგრამაში ჩართულობით მესაქონლე კოოპერატივებს ეძლევათ საშუალება სტანდარტების დაცვით მოახდინონ რძის მიღება. ერთის მხრივ ერთობლივად მიაწოდონ რძის საწარმოებს,  მეორეს მხრივ კოოპერატივების ეძლევათ შესაძლებლობა მისი  მეპაიეების წარმოებული რძე მიიღონ და აწარმოონ რძის პროდუქტები რაც ხელს შეუწყობს საწარმოო ციკლის გაზრდით კოოპერატივების მეპაიეების შემოსავლების ზრდას.</w:t>
            </w:r>
          </w:p>
        </w:tc>
      </w:tr>
    </w:tbl>
    <w:p w:rsidR="00C029CB" w:rsidRPr="00F66694" w:rsidRDefault="00C029CB">
      <w:pPr>
        <w:rPr>
          <w:rFonts w:ascii="Sylfaen" w:eastAsiaTheme="minorEastAsia" w:hAnsi="Sylfaen" w:cs="Sylfaen"/>
          <w:sz w:val="24"/>
          <w:szCs w:val="24"/>
          <w:lang w:val="ka-GE"/>
        </w:rPr>
      </w:pPr>
    </w:p>
    <w:p w:rsidR="00C029CB" w:rsidRPr="00F66694" w:rsidRDefault="00C029CB">
      <w:pPr>
        <w:rPr>
          <w:rFonts w:ascii="Sylfaen" w:eastAsiaTheme="minorEastAsia" w:hAnsi="Sylfaen" w:cs="Sylfaen"/>
          <w:sz w:val="24"/>
          <w:szCs w:val="24"/>
          <w:lang w:val="ka-GE"/>
        </w:rPr>
      </w:pPr>
      <w:r w:rsidRPr="00F66694">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F66694" w:rsidRDefault="00C029CB"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F66694" w:rsidRDefault="00C029CB" w:rsidP="00C029CB">
            <w:pPr>
              <w:pStyle w:val="BodyText"/>
              <w:tabs>
                <w:tab w:val="left" w:pos="426"/>
              </w:tabs>
              <w:ind w:left="151"/>
              <w:rPr>
                <w:rFonts w:eastAsia="Times New Roman"/>
                <w:b/>
                <w:bCs/>
                <w:lang w:val="ka-GE"/>
              </w:rPr>
            </w:pPr>
            <w:r w:rsidRPr="00F66694">
              <w:rPr>
                <w:rFonts w:eastAsia="Times New Roman"/>
                <w:b/>
                <w:bCs/>
                <w:lang w:val="ka-GE"/>
              </w:rPr>
              <w:t>19 იანვარი</w:t>
            </w:r>
            <w:r w:rsidRPr="00F66694">
              <w:rPr>
                <w:rFonts w:eastAsia="Times New Roman"/>
                <w:b/>
                <w:bCs/>
              </w:rPr>
              <w:br/>
            </w:r>
            <w:r w:rsidRPr="00F66694">
              <w:rPr>
                <w:rFonts w:eastAsia="Times New Roman"/>
                <w:b/>
                <w:bCs/>
                <w:lang w:val="ka-GE"/>
              </w:rPr>
              <w:t>პარასკევი</w:t>
            </w:r>
          </w:p>
        </w:tc>
      </w:tr>
      <w:tr w:rsidR="00C029CB"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51"/>
              <w:rPr>
                <w:rFonts w:eastAsia="Times New Roman"/>
                <w:b/>
                <w:bCs/>
                <w:lang w:val="ka-GE"/>
              </w:rPr>
            </w:pPr>
          </w:p>
        </w:tc>
      </w:tr>
      <w:tr w:rsidR="00C029CB"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51"/>
              <w:rPr>
                <w:b/>
                <w:lang w:val="ka-GE"/>
              </w:rPr>
            </w:pPr>
            <w:r w:rsidRPr="00F66694">
              <w:rPr>
                <w:b/>
                <w:lang w:val="ka-GE"/>
              </w:rPr>
              <w:t>გადაცემებში პირდაპირი ეთერები</w:t>
            </w:r>
          </w:p>
          <w:p w:rsidR="00C029CB" w:rsidRPr="00F66694" w:rsidRDefault="00C029CB" w:rsidP="0073198D">
            <w:pPr>
              <w:pStyle w:val="BodyText"/>
              <w:tabs>
                <w:tab w:val="left" w:pos="426"/>
              </w:tabs>
              <w:ind w:left="151"/>
              <w:rPr>
                <w:rFonts w:eastAsia="Times New Roman"/>
                <w:b/>
                <w:bCs/>
                <w:lang w:val="ka-GE"/>
              </w:rPr>
            </w:pPr>
          </w:p>
        </w:tc>
      </w:tr>
      <w:tr w:rsidR="00C029CB"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rPr>
                <w:rFonts w:eastAsia="Times New Roman"/>
                <w:b/>
                <w:bCs/>
                <w:lang w:val="ka-GE"/>
              </w:rPr>
            </w:pPr>
            <w:r w:rsidRPr="00F6669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75"/>
              <w:rPr>
                <w:b/>
                <w:lang w:val="ka-GE"/>
              </w:rPr>
            </w:pPr>
          </w:p>
        </w:tc>
      </w:tr>
      <w:tr w:rsidR="00C029CB"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rPr>
                <w:rFonts w:eastAsia="Times New Roman"/>
                <w:b/>
                <w:bCs/>
                <w:lang w:val="ka-GE"/>
              </w:rPr>
            </w:pPr>
            <w:r w:rsidRPr="00F6669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75"/>
              <w:rPr>
                <w:b/>
                <w:lang w:val="ka-GE"/>
              </w:rPr>
            </w:pPr>
          </w:p>
        </w:tc>
      </w:tr>
    </w:tbl>
    <w:p w:rsidR="00C029CB" w:rsidRPr="00F66694" w:rsidRDefault="00C029CB">
      <w:pPr>
        <w:rPr>
          <w:rFonts w:ascii="Sylfaen" w:eastAsiaTheme="minorEastAsia" w:hAnsi="Sylfaen" w:cs="Sylfaen"/>
          <w:sz w:val="24"/>
          <w:szCs w:val="24"/>
          <w:lang w:val="ka-GE"/>
        </w:rPr>
      </w:pPr>
    </w:p>
    <w:p w:rsidR="00C029CB" w:rsidRPr="00F66694" w:rsidRDefault="00C029CB">
      <w:pPr>
        <w:rPr>
          <w:rFonts w:ascii="Sylfaen" w:eastAsiaTheme="minorEastAsia" w:hAnsi="Sylfaen" w:cs="Sylfaen"/>
          <w:sz w:val="24"/>
          <w:szCs w:val="24"/>
          <w:lang w:val="ka-GE"/>
        </w:rPr>
      </w:pPr>
      <w:r w:rsidRPr="00F66694">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F66694" w:rsidRDefault="00C029CB"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F66694" w:rsidRDefault="00C029CB" w:rsidP="0073198D">
            <w:pPr>
              <w:pStyle w:val="BodyText"/>
              <w:tabs>
                <w:tab w:val="left" w:pos="426"/>
              </w:tabs>
              <w:ind w:left="151"/>
              <w:rPr>
                <w:rFonts w:eastAsia="Times New Roman"/>
                <w:b/>
                <w:bCs/>
                <w:lang w:val="ka-GE"/>
              </w:rPr>
            </w:pPr>
            <w:r w:rsidRPr="00F66694">
              <w:rPr>
                <w:rFonts w:eastAsia="Times New Roman"/>
                <w:b/>
                <w:bCs/>
                <w:lang w:val="ka-GE"/>
              </w:rPr>
              <w:t>20 იანვარი</w:t>
            </w:r>
            <w:r w:rsidRPr="00F66694">
              <w:rPr>
                <w:rFonts w:eastAsia="Times New Roman"/>
                <w:b/>
                <w:bCs/>
              </w:rPr>
              <w:br/>
            </w:r>
            <w:r w:rsidRPr="00F66694">
              <w:rPr>
                <w:rFonts w:eastAsia="Times New Roman"/>
                <w:b/>
                <w:bCs/>
                <w:lang w:val="ka-GE"/>
              </w:rPr>
              <w:t>შაბათი</w:t>
            </w:r>
          </w:p>
        </w:tc>
      </w:tr>
      <w:tr w:rsidR="00C029CB"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51"/>
              <w:rPr>
                <w:rFonts w:eastAsia="Times New Roman"/>
                <w:b/>
                <w:bCs/>
                <w:lang w:val="ka-GE"/>
              </w:rPr>
            </w:pPr>
          </w:p>
        </w:tc>
      </w:tr>
      <w:tr w:rsidR="00C029CB"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51"/>
              <w:rPr>
                <w:b/>
                <w:lang w:val="ka-GE"/>
              </w:rPr>
            </w:pPr>
            <w:r w:rsidRPr="00F66694">
              <w:rPr>
                <w:b/>
                <w:lang w:val="ka-GE"/>
              </w:rPr>
              <w:t>გადაცემებში პირდაპირი ეთერები</w:t>
            </w:r>
          </w:p>
          <w:p w:rsidR="00C029CB" w:rsidRPr="00F66694" w:rsidRDefault="00C029CB" w:rsidP="0073198D">
            <w:pPr>
              <w:pStyle w:val="BodyText"/>
              <w:tabs>
                <w:tab w:val="left" w:pos="426"/>
              </w:tabs>
              <w:ind w:left="151"/>
              <w:rPr>
                <w:rFonts w:eastAsia="Times New Roman"/>
                <w:b/>
                <w:bCs/>
                <w:lang w:val="ka-GE"/>
              </w:rPr>
            </w:pPr>
          </w:p>
        </w:tc>
      </w:tr>
      <w:tr w:rsidR="00B52B3D"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52B3D" w:rsidRPr="00F66694" w:rsidRDefault="00B52B3D" w:rsidP="00B52B3D">
            <w:pPr>
              <w:pStyle w:val="BodyText"/>
              <w:tabs>
                <w:tab w:val="left" w:pos="426"/>
              </w:tabs>
              <w:rPr>
                <w:rFonts w:eastAsia="Times New Roman"/>
                <w:b/>
                <w:bCs/>
                <w:lang w:val="ka-GE"/>
              </w:rPr>
            </w:pPr>
            <w:r w:rsidRPr="00F6669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B52B3D" w:rsidRPr="00F66694" w:rsidRDefault="00B52B3D" w:rsidP="00B52B3D">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B52B3D" w:rsidRPr="00F66694" w:rsidRDefault="00B52B3D" w:rsidP="00B52B3D">
            <w:pPr>
              <w:pStyle w:val="BodyText"/>
              <w:tabs>
                <w:tab w:val="left" w:pos="426"/>
              </w:tabs>
              <w:ind w:left="175"/>
              <w:rPr>
                <w:lang w:val="ka-GE"/>
              </w:rPr>
            </w:pPr>
            <w:r w:rsidRPr="00F66694">
              <w:rPr>
                <w:b/>
                <w:lang w:val="ka-GE"/>
              </w:rPr>
              <w:t xml:space="preserve">დრო: </w:t>
            </w:r>
            <w:r w:rsidRPr="00F66694">
              <w:rPr>
                <w:lang w:val="ka-GE"/>
              </w:rPr>
              <w:t>11:00</w:t>
            </w:r>
          </w:p>
          <w:p w:rsidR="00B52B3D" w:rsidRPr="00F66694" w:rsidRDefault="00B52B3D" w:rsidP="00B52B3D">
            <w:pPr>
              <w:pStyle w:val="BodyText"/>
              <w:tabs>
                <w:tab w:val="left" w:pos="426"/>
              </w:tabs>
              <w:ind w:left="175"/>
              <w:rPr>
                <w:lang w:val="ka-GE"/>
              </w:rPr>
            </w:pPr>
            <w:r w:rsidRPr="00F66694">
              <w:rPr>
                <w:b/>
                <w:lang w:val="ka-GE"/>
              </w:rPr>
              <w:t xml:space="preserve">თემა: </w:t>
            </w:r>
            <w:r w:rsidRPr="00F66694">
              <w:rPr>
                <w:lang w:val="ka-GE"/>
              </w:rPr>
              <w:t>ატმოსფერული ჰაერის დაბინძურების ავტომატური სადგურის გახსნა</w:t>
            </w:r>
          </w:p>
          <w:p w:rsidR="00B52B3D" w:rsidRPr="00F66694" w:rsidRDefault="00B52B3D" w:rsidP="00B52B3D">
            <w:pPr>
              <w:pStyle w:val="BodyText"/>
              <w:tabs>
                <w:tab w:val="left" w:pos="426"/>
              </w:tabs>
              <w:ind w:left="175"/>
              <w:rPr>
                <w:rFonts w:eastAsia="Sylfaen"/>
                <w:lang w:val="ka-GE"/>
              </w:rPr>
            </w:pPr>
            <w:r w:rsidRPr="00F66694">
              <w:rPr>
                <w:b/>
                <w:lang w:val="ka-GE"/>
              </w:rPr>
              <w:t>ძირითადი გზავნილები:</w:t>
            </w:r>
            <w:r w:rsidRPr="00F66694">
              <w:rPr>
                <w:lang w:val="ka-GE"/>
              </w:rPr>
              <w:t xml:space="preserve"> ატმოსფერული ჰაერის მონიტორინგის გაძლიერება</w:t>
            </w:r>
          </w:p>
          <w:p w:rsidR="00B52B3D" w:rsidRPr="00F66694" w:rsidRDefault="00B52B3D" w:rsidP="00B52B3D">
            <w:pPr>
              <w:pStyle w:val="BodyText"/>
              <w:tabs>
                <w:tab w:val="left" w:pos="426"/>
              </w:tabs>
              <w:ind w:left="175"/>
              <w:rPr>
                <w:rFonts w:eastAsia="Times New Roman" w:cs="Times New Roman"/>
                <w:b/>
                <w:lang w:val="ka-GE"/>
              </w:rPr>
            </w:pPr>
            <w:r w:rsidRPr="00F66694">
              <w:rPr>
                <w:b/>
                <w:lang w:val="ka-GE"/>
              </w:rPr>
              <w:t>გაშუქება:</w:t>
            </w:r>
            <w:r w:rsidRPr="00F66694">
              <w:rPr>
                <w:lang w:val="ka-GE"/>
              </w:rPr>
              <w:t xml:space="preserve"> </w:t>
            </w:r>
            <w:r w:rsidRPr="00F66694">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214BA9"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14BA9" w:rsidRPr="00F66694" w:rsidRDefault="00214BA9" w:rsidP="0073198D">
            <w:pPr>
              <w:pStyle w:val="BodyText"/>
              <w:tabs>
                <w:tab w:val="left" w:pos="426"/>
              </w:tabs>
              <w:rPr>
                <w:rFonts w:eastAsia="Times New Roman"/>
                <w:b/>
                <w:bCs/>
                <w:lang w:val="ka-GE"/>
              </w:rPr>
            </w:pPr>
            <w:r w:rsidRPr="00F6669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214BA9" w:rsidRPr="00F66694" w:rsidRDefault="00214BA9" w:rsidP="00214BA9">
            <w:pPr>
              <w:pStyle w:val="BodyText"/>
              <w:tabs>
                <w:tab w:val="left" w:pos="426"/>
              </w:tabs>
              <w:ind w:left="175"/>
              <w:rPr>
                <w:b/>
                <w:lang w:val="ka-GE"/>
              </w:rPr>
            </w:pPr>
            <w:r w:rsidRPr="00F66694">
              <w:rPr>
                <w:b/>
                <w:lang w:val="ka-GE"/>
              </w:rPr>
              <w:t>კულტურისა და სპორტის სამინისტრო</w:t>
            </w:r>
          </w:p>
          <w:p w:rsidR="00214BA9" w:rsidRPr="00F66694" w:rsidRDefault="00214BA9" w:rsidP="00214BA9">
            <w:pPr>
              <w:pStyle w:val="BodyText"/>
              <w:tabs>
                <w:tab w:val="left" w:pos="426"/>
              </w:tabs>
              <w:ind w:left="175"/>
              <w:rPr>
                <w:lang w:val="ka-GE"/>
              </w:rPr>
            </w:pPr>
            <w:r w:rsidRPr="00F66694">
              <w:rPr>
                <w:b/>
                <w:lang w:val="ka-GE"/>
              </w:rPr>
              <w:t xml:space="preserve">დრო: </w:t>
            </w:r>
            <w:r w:rsidRPr="00F66694">
              <w:rPr>
                <w:lang w:val="ka-GE"/>
              </w:rPr>
              <w:t>1</w:t>
            </w:r>
            <w:r w:rsidRPr="00F66694">
              <w:t>4</w:t>
            </w:r>
            <w:r w:rsidRPr="00F66694">
              <w:rPr>
                <w:lang w:val="ka-GE"/>
              </w:rPr>
              <w:t>:00</w:t>
            </w:r>
          </w:p>
          <w:p w:rsidR="00214BA9" w:rsidRPr="00F66694" w:rsidRDefault="00214BA9" w:rsidP="00214BA9">
            <w:pPr>
              <w:pStyle w:val="BodyText"/>
              <w:tabs>
                <w:tab w:val="left" w:pos="426"/>
              </w:tabs>
              <w:ind w:left="175"/>
              <w:rPr>
                <w:lang w:val="ka-GE"/>
              </w:rPr>
            </w:pPr>
            <w:r w:rsidRPr="00F66694">
              <w:rPr>
                <w:b/>
                <w:lang w:val="ka-GE"/>
              </w:rPr>
              <w:t xml:space="preserve">თემა: </w:t>
            </w:r>
            <w:r w:rsidRPr="00F66694">
              <w:rPr>
                <w:lang w:val="ka-GE"/>
              </w:rPr>
              <w:t>საერთაშორისო საკლუბო ტურნირი რაგბიში</w:t>
            </w:r>
          </w:p>
          <w:p w:rsidR="00214BA9" w:rsidRPr="00F66694" w:rsidRDefault="00214BA9" w:rsidP="00214BA9">
            <w:pPr>
              <w:pStyle w:val="BodyText"/>
              <w:tabs>
                <w:tab w:val="left" w:pos="426"/>
              </w:tabs>
              <w:ind w:left="175"/>
              <w:rPr>
                <w:lang w:val="ka-GE"/>
              </w:rPr>
            </w:pPr>
            <w:r w:rsidRPr="00F66694">
              <w:rPr>
                <w:b/>
                <w:lang w:val="ka-GE"/>
              </w:rPr>
              <w:t xml:space="preserve">ღონისძიების შესახებ (აღწერა): </w:t>
            </w:r>
            <w:r w:rsidRPr="00F66694">
              <w:rPr>
                <w:lang w:val="ka-GE"/>
              </w:rPr>
              <w:t>თბილისში გაიმართება საერთაშორისო საკლუბო ტურნირის, ჩელენჯ კაპის (რაგბი) მეოთხე ჯგუფის მეექვსე ტურის მატჩები: ენისეი-ნიუ კასლი; კრასნი იარი რუსეთი/ლონდონ აირიში ინგლისი (ქართველი მორაგბეები არიან ორივე გუნდში). ასეთი ეგიდის მატჩი საქართველოში პირველად ტარდება.</w:t>
            </w:r>
          </w:p>
          <w:p w:rsidR="00214BA9" w:rsidRPr="00F66694" w:rsidRDefault="00214BA9" w:rsidP="00214BA9">
            <w:pPr>
              <w:pStyle w:val="BodyText"/>
              <w:tabs>
                <w:tab w:val="left" w:pos="426"/>
              </w:tabs>
              <w:ind w:left="175"/>
              <w:rPr>
                <w:rFonts w:eastAsia="Times New Roman" w:cs="Times New Roman"/>
                <w:b/>
                <w:lang w:val="ka-GE"/>
              </w:rPr>
            </w:pPr>
            <w:r w:rsidRPr="00F66694">
              <w:rPr>
                <w:b/>
                <w:lang w:val="ka-GE"/>
              </w:rPr>
              <w:t xml:space="preserve">გაშუქება: </w:t>
            </w:r>
            <w:r w:rsidRPr="00F66694">
              <w:rPr>
                <w:lang w:val="ka-GE"/>
              </w:rPr>
              <w:t>გაშუქდება სპორტული მედიის საშუალებით</w:t>
            </w:r>
          </w:p>
        </w:tc>
      </w:tr>
      <w:tr w:rsidR="00214BA9"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14BA9" w:rsidRPr="00F66694" w:rsidRDefault="00214BA9" w:rsidP="0073198D">
            <w:pPr>
              <w:pStyle w:val="BodyText"/>
              <w:tabs>
                <w:tab w:val="left" w:pos="426"/>
              </w:tabs>
              <w:rPr>
                <w:rFonts w:eastAsia="Times New Roman"/>
                <w:b/>
                <w:bCs/>
                <w:lang w:val="ka-GE"/>
              </w:rPr>
            </w:pPr>
            <w:r w:rsidRPr="00F6669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214BA9" w:rsidRPr="00F66694" w:rsidRDefault="00214BA9" w:rsidP="00B52B3D">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214BA9" w:rsidRPr="00F66694" w:rsidRDefault="00214BA9" w:rsidP="00B52B3D">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214BA9" w:rsidRPr="00F66694" w:rsidRDefault="00214BA9" w:rsidP="00B52B3D">
            <w:pPr>
              <w:pStyle w:val="BodyText"/>
              <w:tabs>
                <w:tab w:val="left" w:pos="426"/>
              </w:tabs>
              <w:ind w:left="175"/>
              <w:rPr>
                <w:lang w:val="ka-GE"/>
              </w:rPr>
            </w:pPr>
            <w:r w:rsidRPr="00F66694">
              <w:rPr>
                <w:b/>
                <w:lang w:val="ka-GE"/>
              </w:rPr>
              <w:t xml:space="preserve">თემა: </w:t>
            </w:r>
            <w:r w:rsidRPr="00F66694">
              <w:t>სურსათის ეროვნული სააგენტო 2017 წელს  მცენარეთა დაცვის  კუთხით გატარებული ღონისძიებების შედეგებს გამოაქვეყნებს</w:t>
            </w:r>
          </w:p>
          <w:p w:rsidR="00214BA9" w:rsidRPr="00F66694" w:rsidRDefault="00214BA9" w:rsidP="00B52B3D">
            <w:pPr>
              <w:pStyle w:val="BodyText"/>
              <w:tabs>
                <w:tab w:val="left" w:pos="426"/>
              </w:tabs>
              <w:ind w:left="175"/>
            </w:pPr>
            <w:r w:rsidRPr="00F66694">
              <w:rPr>
                <w:b/>
              </w:rPr>
              <w:t xml:space="preserve">მნიშვნელობა: </w:t>
            </w:r>
            <w:r w:rsidRPr="00F66694">
              <w:t>სურსათის ეროვნული სააგენტოს მიერ, საკარანტინო მავნებლების- იტალიური კალიის და ამერიკული თეთრი პეპელას საწინააღმდეგო ღონისძიებების შედეგად, ბოლო წლებში მავნებლების მიერ მიყენებული ზარალი მინიმუმამდე შემცირდა.</w:t>
            </w:r>
          </w:p>
          <w:p w:rsidR="00214BA9" w:rsidRPr="00F66694" w:rsidRDefault="00214BA9" w:rsidP="00B52B3D">
            <w:pPr>
              <w:pStyle w:val="BodyText"/>
              <w:tabs>
                <w:tab w:val="left" w:pos="426"/>
              </w:tabs>
              <w:ind w:left="175"/>
              <w:rPr>
                <w:rFonts w:eastAsia="Times New Roman" w:cs="Times New Roman"/>
                <w:b/>
                <w:lang w:val="ka-GE"/>
              </w:rPr>
            </w:pPr>
            <w:r w:rsidRPr="00F66694">
              <w:rPr>
                <w:b/>
              </w:rPr>
              <w:t xml:space="preserve">მედიაგაშუქება: </w:t>
            </w:r>
            <w:r w:rsidRPr="00F66694">
              <w:t>პრესრელიზის გავრცელება და სატელევიზიო ეთერებში მონაწილეობა.</w:t>
            </w:r>
          </w:p>
        </w:tc>
      </w:tr>
    </w:tbl>
    <w:p w:rsidR="00C029CB" w:rsidRPr="00F66694" w:rsidRDefault="00C029CB">
      <w:pPr>
        <w:rPr>
          <w:rFonts w:ascii="Sylfaen" w:eastAsiaTheme="minorEastAsia" w:hAnsi="Sylfaen" w:cs="Sylfaen"/>
          <w:sz w:val="24"/>
          <w:szCs w:val="24"/>
          <w:lang w:val="ka-GE"/>
        </w:rPr>
      </w:pPr>
    </w:p>
    <w:p w:rsidR="00C029CB" w:rsidRPr="00F66694" w:rsidRDefault="00C029CB">
      <w:pPr>
        <w:rPr>
          <w:rFonts w:ascii="Sylfaen" w:eastAsiaTheme="minorEastAsia" w:hAnsi="Sylfaen" w:cs="Sylfaen"/>
          <w:sz w:val="24"/>
          <w:szCs w:val="24"/>
          <w:lang w:val="ka-GE"/>
        </w:rPr>
      </w:pPr>
      <w:r w:rsidRPr="00F66694">
        <w:rPr>
          <w:rFonts w:ascii="Sylfaen" w:eastAsiaTheme="minorEastAsia" w:hAnsi="Sylfaen" w:cs="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29CB"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29CB" w:rsidRPr="00F66694" w:rsidRDefault="00C029CB"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29CB" w:rsidRPr="00F66694" w:rsidRDefault="00C029CB" w:rsidP="00C029CB">
            <w:pPr>
              <w:pStyle w:val="BodyText"/>
              <w:tabs>
                <w:tab w:val="left" w:pos="426"/>
              </w:tabs>
              <w:ind w:left="151"/>
              <w:rPr>
                <w:rFonts w:eastAsia="Times New Roman"/>
                <w:b/>
                <w:bCs/>
                <w:lang w:val="ka-GE"/>
              </w:rPr>
            </w:pPr>
            <w:r w:rsidRPr="00F66694">
              <w:rPr>
                <w:rFonts w:eastAsia="Times New Roman"/>
                <w:b/>
                <w:bCs/>
                <w:lang w:val="ka-GE"/>
              </w:rPr>
              <w:t>21 იანვარი</w:t>
            </w:r>
            <w:r w:rsidRPr="00F66694">
              <w:rPr>
                <w:rFonts w:eastAsia="Times New Roman"/>
                <w:b/>
                <w:bCs/>
              </w:rPr>
              <w:br/>
            </w:r>
            <w:r w:rsidRPr="00F66694">
              <w:rPr>
                <w:rFonts w:eastAsia="Times New Roman"/>
                <w:b/>
                <w:bCs/>
                <w:lang w:val="ka-GE"/>
              </w:rPr>
              <w:t>კვირა</w:t>
            </w:r>
          </w:p>
        </w:tc>
      </w:tr>
      <w:tr w:rsidR="00C029CB"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51"/>
              <w:rPr>
                <w:rFonts w:eastAsia="Times New Roman"/>
                <w:b/>
                <w:bCs/>
                <w:lang w:val="ka-GE"/>
              </w:rPr>
            </w:pPr>
          </w:p>
        </w:tc>
      </w:tr>
      <w:tr w:rsidR="00C029CB"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51"/>
              <w:rPr>
                <w:b/>
                <w:lang w:val="ka-GE"/>
              </w:rPr>
            </w:pPr>
            <w:r w:rsidRPr="00F66694">
              <w:rPr>
                <w:b/>
                <w:lang w:val="ka-GE"/>
              </w:rPr>
              <w:t>გადაცემებში პირდაპირი ეთერები</w:t>
            </w:r>
          </w:p>
          <w:p w:rsidR="00C029CB" w:rsidRPr="00F66694" w:rsidRDefault="00C029CB" w:rsidP="0073198D">
            <w:pPr>
              <w:pStyle w:val="BodyText"/>
              <w:tabs>
                <w:tab w:val="left" w:pos="426"/>
              </w:tabs>
              <w:ind w:left="151"/>
              <w:rPr>
                <w:rFonts w:eastAsia="Times New Roman"/>
                <w:b/>
                <w:bCs/>
                <w:lang w:val="ka-GE"/>
              </w:rPr>
            </w:pPr>
          </w:p>
        </w:tc>
      </w:tr>
      <w:tr w:rsidR="00C029CB"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rPr>
                <w:rFonts w:eastAsia="Times New Roman"/>
                <w:b/>
                <w:bCs/>
                <w:lang w:val="ka-GE"/>
              </w:rPr>
            </w:pPr>
            <w:r w:rsidRPr="00F6669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75"/>
              <w:rPr>
                <w:b/>
                <w:lang w:val="ka-GE"/>
              </w:rPr>
            </w:pPr>
          </w:p>
        </w:tc>
      </w:tr>
      <w:tr w:rsidR="00C029CB"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029CB" w:rsidRPr="00F66694" w:rsidRDefault="00C029CB" w:rsidP="0073198D">
            <w:pPr>
              <w:pStyle w:val="BodyText"/>
              <w:tabs>
                <w:tab w:val="left" w:pos="426"/>
              </w:tabs>
              <w:rPr>
                <w:rFonts w:eastAsia="Times New Roman"/>
                <w:b/>
                <w:bCs/>
                <w:lang w:val="ka-GE"/>
              </w:rPr>
            </w:pPr>
            <w:r w:rsidRPr="00F6669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029CB" w:rsidRPr="00F66694" w:rsidRDefault="00C029CB" w:rsidP="0073198D">
            <w:pPr>
              <w:pStyle w:val="BodyText"/>
              <w:tabs>
                <w:tab w:val="left" w:pos="426"/>
              </w:tabs>
              <w:ind w:left="175"/>
              <w:rPr>
                <w:b/>
                <w:lang w:val="ka-GE"/>
              </w:rPr>
            </w:pPr>
          </w:p>
        </w:tc>
      </w:tr>
    </w:tbl>
    <w:p w:rsidR="00B17386" w:rsidRPr="00F66694" w:rsidRDefault="00B17386">
      <w:pPr>
        <w:rPr>
          <w:rFonts w:ascii="Sylfaen" w:eastAsiaTheme="minorEastAsia" w:hAnsi="Sylfaen" w:cs="Sylfaen"/>
          <w:sz w:val="24"/>
          <w:szCs w:val="24"/>
          <w:lang w:val="ka-GE"/>
        </w:rPr>
      </w:pPr>
    </w:p>
    <w:p w:rsidR="00B17386" w:rsidRPr="00F66694" w:rsidRDefault="00B17386">
      <w:pPr>
        <w:rPr>
          <w:rFonts w:ascii="Sylfaen" w:eastAsiaTheme="minorEastAsia" w:hAnsi="Sylfaen" w:cs="Sylfaen"/>
          <w:sz w:val="24"/>
          <w:szCs w:val="24"/>
          <w:lang w:val="ka-GE"/>
        </w:rPr>
      </w:pPr>
      <w:r w:rsidRPr="00F66694">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F66694"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F66694" w:rsidRDefault="00B17386" w:rsidP="0073198D">
            <w:pPr>
              <w:pStyle w:val="BodyText"/>
              <w:tabs>
                <w:tab w:val="left" w:pos="426"/>
              </w:tabs>
              <w:ind w:left="151"/>
              <w:rPr>
                <w:rFonts w:eastAsia="Times New Roman"/>
                <w:b/>
                <w:bCs/>
                <w:lang w:val="ka-GE"/>
              </w:rPr>
            </w:pPr>
            <w:r w:rsidRPr="00F66694">
              <w:rPr>
                <w:rFonts w:eastAsia="Times New Roman"/>
                <w:b/>
                <w:bCs/>
              </w:rPr>
              <w:t>22</w:t>
            </w:r>
            <w:r w:rsidRPr="00F66694">
              <w:rPr>
                <w:rFonts w:eastAsia="Times New Roman"/>
                <w:b/>
                <w:bCs/>
                <w:lang w:val="ka-GE"/>
              </w:rPr>
              <w:t xml:space="preserve"> იანვარი</w:t>
            </w:r>
            <w:r w:rsidRPr="00F66694">
              <w:rPr>
                <w:rFonts w:eastAsia="Times New Roman"/>
                <w:b/>
                <w:bCs/>
              </w:rPr>
              <w:br/>
            </w:r>
            <w:r w:rsidRPr="00F66694">
              <w:rPr>
                <w:rFonts w:eastAsia="Times New Roman"/>
                <w:b/>
                <w:bCs/>
                <w:lang w:val="ka-GE"/>
              </w:rPr>
              <w:t>ორშაბათი</w:t>
            </w:r>
          </w:p>
        </w:tc>
      </w:tr>
      <w:tr w:rsidR="00B17386" w:rsidRPr="00F66694"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p>
        </w:tc>
      </w:tr>
      <w:tr w:rsidR="00B17386"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r w:rsidRPr="00F66694">
              <w:rPr>
                <w:b/>
                <w:lang w:val="ka-GE"/>
              </w:rPr>
              <w:t>გადაცემებში პირდაპირი ეთერები</w:t>
            </w:r>
          </w:p>
          <w:p w:rsidR="00B17386" w:rsidRPr="00F66694" w:rsidRDefault="00B17386" w:rsidP="0073198D">
            <w:pPr>
              <w:pStyle w:val="BodyText"/>
              <w:tabs>
                <w:tab w:val="left" w:pos="426"/>
              </w:tabs>
              <w:ind w:left="175"/>
              <w:rPr>
                <w:b/>
                <w:lang w:val="ka-GE"/>
              </w:rPr>
            </w:pPr>
          </w:p>
        </w:tc>
      </w:tr>
      <w:tr w:rsidR="00B17386"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ind w:left="90"/>
              <w:rPr>
                <w:rFonts w:eastAsia="Times New Roman"/>
                <w:b/>
                <w:bCs/>
              </w:rPr>
            </w:pPr>
            <w:r w:rsidRPr="00F66694">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BB62D3" w:rsidRPr="00F66694" w:rsidRDefault="00BB62D3" w:rsidP="00BB62D3">
            <w:pPr>
              <w:pStyle w:val="BodyText"/>
              <w:tabs>
                <w:tab w:val="left" w:pos="426"/>
              </w:tabs>
              <w:ind w:left="175"/>
              <w:rPr>
                <w:b/>
                <w:lang w:val="ka-GE"/>
              </w:rPr>
            </w:pPr>
            <w:r w:rsidRPr="00F66694">
              <w:rPr>
                <w:b/>
                <w:lang w:val="ka-GE"/>
              </w:rPr>
              <w:t>თავდაცვის სამინისტრო</w:t>
            </w:r>
          </w:p>
          <w:p w:rsidR="00BB62D3" w:rsidRPr="00F66694" w:rsidRDefault="00BB62D3" w:rsidP="00BB62D3">
            <w:pPr>
              <w:pStyle w:val="BodyText"/>
              <w:tabs>
                <w:tab w:val="left" w:pos="426"/>
              </w:tabs>
              <w:ind w:left="175"/>
              <w:rPr>
                <w:lang w:val="ka-GE"/>
              </w:rPr>
            </w:pPr>
            <w:r w:rsidRPr="00F66694">
              <w:rPr>
                <w:b/>
                <w:lang w:val="ka-GE"/>
              </w:rPr>
              <w:t xml:space="preserve">დრო: </w:t>
            </w:r>
            <w:r w:rsidRPr="00F66694">
              <w:rPr>
                <w:lang w:val="ka-GE"/>
              </w:rPr>
              <w:t>10:00</w:t>
            </w:r>
          </w:p>
          <w:p w:rsidR="00BB62D3" w:rsidRPr="00F66694" w:rsidRDefault="00BB62D3" w:rsidP="00BB62D3">
            <w:pPr>
              <w:pStyle w:val="BodyText"/>
              <w:tabs>
                <w:tab w:val="left" w:pos="426"/>
              </w:tabs>
              <w:ind w:left="175"/>
              <w:rPr>
                <w:lang w:val="ka-GE"/>
              </w:rPr>
            </w:pPr>
            <w:r w:rsidRPr="00F66694">
              <w:rPr>
                <w:b/>
                <w:lang w:val="ka-GE"/>
              </w:rPr>
              <w:t xml:space="preserve">თემა: </w:t>
            </w:r>
            <w:r w:rsidRPr="00F66694">
              <w:rPr>
                <w:lang w:val="ka-GE"/>
              </w:rPr>
              <w:t>მრავალეროვნული სწავლების „ღირსეული პარტნიორი 2018“ საწყისი დაგეგმარების კონფერენცია</w:t>
            </w:r>
          </w:p>
          <w:p w:rsidR="00BB62D3" w:rsidRPr="00F66694" w:rsidRDefault="00BB62D3" w:rsidP="00BB62D3">
            <w:pPr>
              <w:pStyle w:val="BodyText"/>
              <w:tabs>
                <w:tab w:val="left" w:pos="426"/>
              </w:tabs>
              <w:ind w:left="175"/>
              <w:rPr>
                <w:rStyle w:val="A4"/>
                <w:sz w:val="24"/>
                <w:szCs w:val="24"/>
                <w:lang w:val="ka-GE"/>
              </w:rPr>
            </w:pPr>
            <w:r w:rsidRPr="00F66694">
              <w:rPr>
                <w:b/>
                <w:lang w:val="ka-GE"/>
              </w:rPr>
              <w:t xml:space="preserve">ძირითადი გზავნილები: </w:t>
            </w:r>
            <w:r w:rsidRPr="00F66694">
              <w:rPr>
                <w:rFonts w:cs="Arial"/>
                <w:lang w:val="ka-GE"/>
              </w:rPr>
              <w:t>სახელი „ღირსეული პარტნიორი“ შემთხვევით არ შერჩეულა. ეს სახელი ჩვენმა შეიარაღებულმა ძალებმა, ჩვენმა ჯარისკაცებმა  იმ წვლილისთვის, ერთგულებისა და თავდადებისთვის დაიმსახურეს, რომელიც საერთაშორისო უსაფრთხოების უზრუნველოფაში შეაქვთ; ამ სწავლებით იზრდება ჩვენი თავდაცვისუნარიანობა, ძლიერდება ჩვენი და ჩვენი რეგიონის უსაფრთხოება. ის ნდობა, რომელიც ყალიბდება სამხედროების ერთად მუშაობის შედეგად, თანმიმდევრული და მჭიდრო თანამშრომლობით უნდა შენარჩუნდეს; ამერიკის შეერთებული შტატებისა და ნატოს სხვა  წევრი და პარტნიორი ქვეყნების მხარდაჭერა საქართველოს მიმართ ყოველწლიურად იზრდება - ეს არის  თანასწორუფლებიანი, ერთმანეთის გაძლიერებაზე ორიენტირებული სამხედრო-პოლიტიკური თანამშრომლობა; ჩვენი შეიარაღებული ძალების ქვედანაყოფები უნიკალურ საბრძოლო გამოცდილებას იღებენ, თუ როგორ აწარმოონ სამხედრო ოპერაციები ახალ რეალობასა და პირობებში და ამასთანავე გამოცდილებას უზიარებენ სტრატეგიულ და საერთაშორისო პარტნიორებს.</w:t>
            </w:r>
          </w:p>
          <w:p w:rsidR="00B17386" w:rsidRPr="00F66694" w:rsidRDefault="00BB62D3" w:rsidP="00BB62D3">
            <w:pPr>
              <w:pStyle w:val="BodyText"/>
              <w:tabs>
                <w:tab w:val="left" w:pos="426"/>
              </w:tabs>
              <w:ind w:left="175"/>
              <w:rPr>
                <w:b/>
                <w:lang w:val="ka-GE"/>
              </w:rPr>
            </w:pPr>
            <w:r w:rsidRPr="00F66694">
              <w:rPr>
                <w:b/>
                <w:lang w:val="ka-GE"/>
              </w:rPr>
              <w:t xml:space="preserve">გაშუქება: </w:t>
            </w:r>
            <w:r w:rsidRPr="00F66694">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66694">
              <w:rPr>
                <w:color w:val="000000" w:themeColor="text1"/>
                <w:lang w:val="ka-GE"/>
              </w:rPr>
              <w:t xml:space="preserve">newsday.ge, </w:t>
            </w:r>
            <w:hyperlink r:id="rId28" w:history="1">
              <w:r w:rsidRPr="00F66694">
                <w:rPr>
                  <w:rStyle w:val="Hyperlink"/>
                  <w:color w:val="000000" w:themeColor="text1"/>
                  <w:u w:val="none"/>
                  <w:lang w:val="ka-GE"/>
                </w:rPr>
                <w:t>newspress.ge</w:t>
              </w:r>
            </w:hyperlink>
            <w:r w:rsidRPr="00F66694">
              <w:rPr>
                <w:color w:val="000000" w:themeColor="text1"/>
                <w:lang w:val="ka-GE"/>
              </w:rPr>
              <w:t xml:space="preserve">, </w:t>
            </w:r>
            <w:hyperlink r:id="rId29" w:history="1">
              <w:r w:rsidRPr="00F66694">
                <w:rPr>
                  <w:rStyle w:val="Hyperlink"/>
                  <w:color w:val="000000" w:themeColor="text1"/>
                  <w:u w:val="none"/>
                  <w:lang w:val="ka-GE"/>
                </w:rPr>
                <w:t>kvira.ge</w:t>
              </w:r>
            </w:hyperlink>
            <w:r w:rsidRPr="00F66694">
              <w:rPr>
                <w:color w:val="000000" w:themeColor="text1"/>
                <w:lang w:val="ka-GE"/>
              </w:rPr>
              <w:t xml:space="preserve">, </w:t>
            </w:r>
            <w:hyperlink r:id="rId30" w:history="1">
              <w:r w:rsidRPr="00F66694">
                <w:rPr>
                  <w:rStyle w:val="Hyperlink"/>
                  <w:color w:val="000000" w:themeColor="text1"/>
                  <w:u w:val="none"/>
                  <w:lang w:val="ka-GE"/>
                </w:rPr>
                <w:t>for.ge</w:t>
              </w:r>
            </w:hyperlink>
            <w:r w:rsidRPr="00F66694">
              <w:rPr>
                <w:color w:val="000000" w:themeColor="text1"/>
                <w:lang w:val="ka-GE"/>
              </w:rPr>
              <w:t xml:space="preserve">, </w:t>
            </w:r>
            <w:hyperlink r:id="rId31" w:history="1">
              <w:r w:rsidRPr="00F66694">
                <w:rPr>
                  <w:rStyle w:val="Hyperlink"/>
                  <w:color w:val="000000" w:themeColor="text1"/>
                  <w:u w:val="none"/>
                  <w:lang w:val="ka-GE"/>
                </w:rPr>
                <w:t>accent.com.ge</w:t>
              </w:r>
            </w:hyperlink>
            <w:r w:rsidRPr="00F66694">
              <w:rPr>
                <w:color w:val="000000" w:themeColor="text1"/>
                <w:lang w:val="ka-GE"/>
              </w:rPr>
              <w:t xml:space="preserve">, </w:t>
            </w:r>
            <w:hyperlink r:id="rId32" w:history="1">
              <w:r w:rsidRPr="00F66694">
                <w:rPr>
                  <w:rStyle w:val="Hyperlink"/>
                  <w:color w:val="000000" w:themeColor="text1"/>
                  <w:u w:val="none"/>
                  <w:lang w:val="ka-GE"/>
                </w:rPr>
                <w:t>gurianews.ge</w:t>
              </w:r>
            </w:hyperlink>
            <w:r w:rsidRPr="00F66694">
              <w:rPr>
                <w:color w:val="000000" w:themeColor="text1"/>
                <w:lang w:val="ka-GE"/>
              </w:rPr>
              <w:t xml:space="preserve">, </w:t>
            </w:r>
            <w:hyperlink r:id="rId33" w:history="1">
              <w:r w:rsidRPr="00F66694">
                <w:rPr>
                  <w:rStyle w:val="Hyperlink"/>
                  <w:color w:val="000000" w:themeColor="text1"/>
                  <w:u w:val="none"/>
                  <w:lang w:val="ka-GE"/>
                </w:rPr>
                <w:t>ipress.ge</w:t>
              </w:r>
            </w:hyperlink>
            <w:r w:rsidRPr="00F66694">
              <w:rPr>
                <w:color w:val="000000" w:themeColor="text1"/>
                <w:lang w:val="ka-GE"/>
              </w:rPr>
              <w:t>, რეპორტიორი, Presa.ge, medianews.ge, Ambebi.ge,  News.ge, Info9.ge,</w:t>
            </w:r>
            <w:r w:rsidRPr="00F66694">
              <w:rPr>
                <w:b/>
                <w:lang w:val="ka-GE"/>
              </w:rPr>
              <w:t xml:space="preserve"> </w:t>
            </w:r>
            <w:r w:rsidRPr="00F66694">
              <w:rPr>
                <w:lang w:val="ka-GE"/>
              </w:rPr>
              <w:t xml:space="preserve">Sazogadoeba.ge, Mediamall.ge, Ghn.ge, Timer.ge, </w:t>
            </w:r>
            <w:r w:rsidRPr="00F6669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66694">
              <w:rPr>
                <w:b/>
                <w:color w:val="000000" w:themeColor="text1"/>
                <w:lang w:val="ka-GE"/>
              </w:rPr>
              <w:t xml:space="preserve"> </w:t>
            </w:r>
            <w:r w:rsidRPr="00F66694">
              <w:rPr>
                <w:color w:val="000000" w:themeColor="text1"/>
                <w:lang w:val="ka-GE"/>
              </w:rPr>
              <w:t>იბერია, რეგიონალურ მაუწყებელთა ასოციაცია, კავკასია, პალიტრა.</w:t>
            </w:r>
          </w:p>
        </w:tc>
      </w:tr>
      <w:tr w:rsidR="00B17386"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F0B6F" w:rsidP="0073198D">
            <w:pPr>
              <w:pStyle w:val="BodyText"/>
              <w:tabs>
                <w:tab w:val="left" w:pos="426"/>
              </w:tabs>
              <w:ind w:left="90"/>
              <w:rPr>
                <w:rFonts w:eastAsia="Times New Roman"/>
                <w:b/>
                <w:bCs/>
              </w:rPr>
            </w:pPr>
            <w:r w:rsidRPr="00F66694">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102A88" w:rsidRPr="00F66694" w:rsidRDefault="00102A88" w:rsidP="00102A88">
            <w:pPr>
              <w:pStyle w:val="BodyText"/>
              <w:tabs>
                <w:tab w:val="left" w:pos="426"/>
              </w:tabs>
              <w:ind w:left="175"/>
              <w:rPr>
                <w:b/>
                <w:lang w:val="ka-GE"/>
              </w:rPr>
            </w:pPr>
            <w:r w:rsidRPr="00F66694">
              <w:rPr>
                <w:b/>
                <w:lang w:val="ka-GE"/>
              </w:rPr>
              <w:t>თავდაცვის სამინისტრო</w:t>
            </w:r>
          </w:p>
          <w:p w:rsidR="00102A88" w:rsidRPr="00F66694" w:rsidRDefault="00102A88" w:rsidP="00102A88">
            <w:pPr>
              <w:pStyle w:val="BodyText"/>
              <w:tabs>
                <w:tab w:val="left" w:pos="426"/>
              </w:tabs>
              <w:ind w:left="175"/>
              <w:rPr>
                <w:lang w:val="ka-GE"/>
              </w:rPr>
            </w:pPr>
            <w:r w:rsidRPr="00F66694">
              <w:rPr>
                <w:b/>
                <w:lang w:val="ka-GE"/>
              </w:rPr>
              <w:t xml:space="preserve">დრო: </w:t>
            </w:r>
            <w:r w:rsidRPr="00F66694">
              <w:rPr>
                <w:lang w:val="ka-GE"/>
              </w:rPr>
              <w:t>14:00</w:t>
            </w:r>
          </w:p>
          <w:p w:rsidR="00102A88" w:rsidRPr="00F66694" w:rsidRDefault="00102A88" w:rsidP="00102A88">
            <w:pPr>
              <w:pStyle w:val="BodyText"/>
              <w:tabs>
                <w:tab w:val="left" w:pos="426"/>
              </w:tabs>
              <w:ind w:left="175"/>
              <w:rPr>
                <w:lang w:val="ka-GE"/>
              </w:rPr>
            </w:pPr>
            <w:r w:rsidRPr="00F66694">
              <w:rPr>
                <w:b/>
                <w:lang w:val="ka-GE"/>
              </w:rPr>
              <w:t xml:space="preserve">თემა: </w:t>
            </w:r>
            <w:r w:rsidRPr="00F66694">
              <w:rPr>
                <w:lang w:val="ka-GE"/>
              </w:rPr>
              <w:t>სამთო ტაქტიკური კურსის პრეზენტაცია და საჩხერის სამთო მომზადების სკოლისთვის ამბულანსის გადაცემა</w:t>
            </w:r>
          </w:p>
          <w:p w:rsidR="00102A88" w:rsidRPr="00F66694" w:rsidRDefault="00102A88" w:rsidP="00102A88">
            <w:pPr>
              <w:pStyle w:val="BodyText"/>
              <w:tabs>
                <w:tab w:val="left" w:pos="426"/>
              </w:tabs>
              <w:ind w:left="175"/>
              <w:rPr>
                <w:rStyle w:val="A4"/>
                <w:sz w:val="24"/>
                <w:szCs w:val="24"/>
                <w:lang w:val="ka-GE"/>
              </w:rPr>
            </w:pPr>
            <w:r w:rsidRPr="00F66694">
              <w:rPr>
                <w:b/>
                <w:lang w:val="ka-GE"/>
              </w:rPr>
              <w:t xml:space="preserve">ძირითადი გზავნილები: </w:t>
            </w:r>
            <w:r w:rsidRPr="00F66694">
              <w:rPr>
                <w:lang w:val="ka-GE"/>
              </w:rPr>
              <w:t xml:space="preserve">სამთო ტაქტიკური კურსის დაწყება საქართველოსა და საფრანგეთს შორის არსებული მჭიდრო თანამშრომლობის კიდევ ერთი ნათელი მაგალითია; კურსი ფრანგულ მხარესთან ორმხრივი თანამშრომლობის ფორმატში განხორციელდება; სამთო ტაქტიკური კურსი ქართველ სამხედროებს დაეხმარება სამთო ტაქტიკისა და მაღალ მთაში ბრძოლის წარმოების უნარ-ჩვევები დახვეწონ;   </w:t>
            </w:r>
            <w:r w:rsidRPr="00F66694">
              <w:rPr>
                <w:rFonts w:cs="Arial"/>
                <w:lang w:val="ka-GE"/>
              </w:rPr>
              <w:t xml:space="preserve">მსგავის სახის სწავლებებით იზრდება ჩვენი თავდაცვისუნარიანობა, </w:t>
            </w:r>
            <w:r w:rsidRPr="00F66694">
              <w:rPr>
                <w:rFonts w:cs="Arial"/>
                <w:lang w:val="ka-GE"/>
              </w:rPr>
              <w:lastRenderedPageBreak/>
              <w:t>ძლიერდება ჩვენი და ჩვენი რეგიონის უსაფრთხოება; ჩვენი შეიარაღებული ძალების ქვედანაყოფები უნიკალურ საბრძოლო გამოცდილებას იღებენ, თუ როგორ აწარმოონ სამხედრო ოპერაციები მაღალ მთაში და ამასთანავე გამოცდილებას უზიარებენ სტრატეგიულ და საერთაშორისო პარტნიორებს.</w:t>
            </w:r>
          </w:p>
          <w:p w:rsidR="00B17386" w:rsidRPr="00F66694" w:rsidRDefault="00102A88" w:rsidP="00102A88">
            <w:pPr>
              <w:pStyle w:val="BodyText"/>
              <w:tabs>
                <w:tab w:val="left" w:pos="426"/>
              </w:tabs>
              <w:ind w:left="175"/>
              <w:rPr>
                <w:b/>
                <w:lang w:val="ka-GE"/>
              </w:rPr>
            </w:pPr>
            <w:r w:rsidRPr="00F66694">
              <w:rPr>
                <w:b/>
                <w:lang w:val="ka-GE"/>
              </w:rPr>
              <w:t xml:space="preserve">გაშუქება: </w:t>
            </w:r>
            <w:r w:rsidRPr="00F66694">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66694">
              <w:rPr>
                <w:color w:val="000000" w:themeColor="text1"/>
                <w:lang w:val="ka-GE"/>
              </w:rPr>
              <w:t xml:space="preserve">newsday.ge, </w:t>
            </w:r>
            <w:hyperlink r:id="rId34" w:history="1">
              <w:r w:rsidRPr="00F66694">
                <w:rPr>
                  <w:rStyle w:val="Hyperlink"/>
                  <w:color w:val="000000" w:themeColor="text1"/>
                  <w:u w:val="none"/>
                  <w:lang w:val="ka-GE"/>
                </w:rPr>
                <w:t>newspress.ge</w:t>
              </w:r>
            </w:hyperlink>
            <w:r w:rsidRPr="00F66694">
              <w:rPr>
                <w:color w:val="000000" w:themeColor="text1"/>
                <w:lang w:val="ka-GE"/>
              </w:rPr>
              <w:t xml:space="preserve">, </w:t>
            </w:r>
            <w:hyperlink r:id="rId35" w:history="1">
              <w:r w:rsidRPr="00F66694">
                <w:rPr>
                  <w:rStyle w:val="Hyperlink"/>
                  <w:color w:val="000000" w:themeColor="text1"/>
                  <w:u w:val="none"/>
                  <w:lang w:val="ka-GE"/>
                </w:rPr>
                <w:t>kvira.ge</w:t>
              </w:r>
            </w:hyperlink>
            <w:r w:rsidRPr="00F66694">
              <w:rPr>
                <w:color w:val="000000" w:themeColor="text1"/>
                <w:lang w:val="ka-GE"/>
              </w:rPr>
              <w:t xml:space="preserve">, </w:t>
            </w:r>
            <w:hyperlink r:id="rId36" w:history="1">
              <w:r w:rsidRPr="00F66694">
                <w:rPr>
                  <w:rStyle w:val="Hyperlink"/>
                  <w:color w:val="000000" w:themeColor="text1"/>
                  <w:u w:val="none"/>
                  <w:lang w:val="ka-GE"/>
                </w:rPr>
                <w:t>for.ge</w:t>
              </w:r>
            </w:hyperlink>
            <w:r w:rsidRPr="00F66694">
              <w:rPr>
                <w:color w:val="000000" w:themeColor="text1"/>
                <w:lang w:val="ka-GE"/>
              </w:rPr>
              <w:t xml:space="preserve">, </w:t>
            </w:r>
            <w:hyperlink r:id="rId37" w:history="1">
              <w:r w:rsidRPr="00F66694">
                <w:rPr>
                  <w:rStyle w:val="Hyperlink"/>
                  <w:color w:val="000000" w:themeColor="text1"/>
                  <w:u w:val="none"/>
                  <w:lang w:val="ka-GE"/>
                </w:rPr>
                <w:t>accent.com.ge</w:t>
              </w:r>
            </w:hyperlink>
            <w:r w:rsidRPr="00F66694">
              <w:rPr>
                <w:color w:val="000000" w:themeColor="text1"/>
                <w:lang w:val="ka-GE"/>
              </w:rPr>
              <w:t xml:space="preserve">, </w:t>
            </w:r>
            <w:hyperlink r:id="rId38" w:history="1">
              <w:r w:rsidRPr="00F66694">
                <w:rPr>
                  <w:rStyle w:val="Hyperlink"/>
                  <w:color w:val="000000" w:themeColor="text1"/>
                  <w:u w:val="none"/>
                  <w:lang w:val="ka-GE"/>
                </w:rPr>
                <w:t>gurianews.ge</w:t>
              </w:r>
            </w:hyperlink>
            <w:r w:rsidRPr="00F66694">
              <w:rPr>
                <w:color w:val="000000" w:themeColor="text1"/>
                <w:lang w:val="ka-GE"/>
              </w:rPr>
              <w:t xml:space="preserve">, </w:t>
            </w:r>
            <w:hyperlink r:id="rId39" w:history="1">
              <w:r w:rsidRPr="00F66694">
                <w:rPr>
                  <w:rStyle w:val="Hyperlink"/>
                  <w:color w:val="000000" w:themeColor="text1"/>
                  <w:u w:val="none"/>
                  <w:lang w:val="ka-GE"/>
                </w:rPr>
                <w:t>ipress.ge</w:t>
              </w:r>
            </w:hyperlink>
            <w:r w:rsidRPr="00F66694">
              <w:rPr>
                <w:color w:val="000000" w:themeColor="text1"/>
                <w:lang w:val="ka-GE"/>
              </w:rPr>
              <w:t>, რეპორტიორი, Presa.ge, medianews.ge, Ambebi.ge,  News.ge, Info9.ge,</w:t>
            </w:r>
            <w:r w:rsidRPr="00F66694">
              <w:rPr>
                <w:b/>
                <w:lang w:val="ka-GE"/>
              </w:rPr>
              <w:t xml:space="preserve"> </w:t>
            </w:r>
            <w:r w:rsidRPr="00F66694">
              <w:rPr>
                <w:lang w:val="ka-GE"/>
              </w:rPr>
              <w:t xml:space="preserve">Sazogadoeba.ge, Mediamall.ge, Ghn.ge, Timer.ge, </w:t>
            </w:r>
            <w:r w:rsidRPr="00F6669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66694">
              <w:rPr>
                <w:b/>
                <w:color w:val="000000" w:themeColor="text1"/>
                <w:lang w:val="ka-GE"/>
              </w:rPr>
              <w:t xml:space="preserve"> </w:t>
            </w:r>
            <w:r w:rsidRPr="00F66694">
              <w:rPr>
                <w:color w:val="000000" w:themeColor="text1"/>
                <w:lang w:val="ka-GE"/>
              </w:rPr>
              <w:t>იბერია, რეგიონალურ მაუწყებელთა ასოციაცია, კავკასია, პალიტრა.</w:t>
            </w:r>
          </w:p>
        </w:tc>
      </w:tr>
      <w:tr w:rsidR="00B17386"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F0B6F" w:rsidP="0073198D">
            <w:pPr>
              <w:pStyle w:val="BodyText"/>
              <w:tabs>
                <w:tab w:val="left" w:pos="426"/>
              </w:tabs>
              <w:ind w:left="90"/>
              <w:rPr>
                <w:rFonts w:eastAsia="Times New Roman"/>
                <w:b/>
                <w:bCs/>
              </w:rPr>
            </w:pPr>
            <w:r w:rsidRPr="00F66694">
              <w:rPr>
                <w:rFonts w:eastAsia="Times New Roman"/>
                <w:b/>
                <w:bCs/>
              </w:rPr>
              <w:lastRenderedPageBreak/>
              <w:t>3</w:t>
            </w:r>
          </w:p>
        </w:tc>
        <w:tc>
          <w:tcPr>
            <w:tcW w:w="14034" w:type="dxa"/>
            <w:tcBorders>
              <w:top w:val="nil"/>
              <w:left w:val="nil"/>
              <w:bottom w:val="single" w:sz="4" w:space="0" w:color="auto"/>
              <w:right w:val="single" w:sz="4" w:space="0" w:color="auto"/>
            </w:tcBorders>
            <w:shd w:val="clear" w:color="auto" w:fill="auto"/>
          </w:tcPr>
          <w:p w:rsidR="00A10D08" w:rsidRPr="00F66694" w:rsidRDefault="00A10D08" w:rsidP="00A10D08">
            <w:pPr>
              <w:pStyle w:val="BodyText"/>
              <w:tabs>
                <w:tab w:val="left" w:pos="426"/>
              </w:tabs>
              <w:ind w:left="175"/>
              <w:rPr>
                <w:b/>
                <w:lang w:val="ka-GE"/>
              </w:rPr>
            </w:pPr>
            <w:r w:rsidRPr="00F66694">
              <w:rPr>
                <w:b/>
                <w:lang w:val="ka-GE"/>
              </w:rPr>
              <w:t>განათლების სამინისტრო</w:t>
            </w:r>
          </w:p>
          <w:p w:rsidR="00A10D08" w:rsidRPr="00F66694" w:rsidRDefault="00A10D08" w:rsidP="00A10D08">
            <w:pPr>
              <w:pStyle w:val="BodyText"/>
              <w:tabs>
                <w:tab w:val="left" w:pos="426"/>
              </w:tabs>
              <w:ind w:left="175"/>
              <w:rPr>
                <w:lang w:val="ka-GE"/>
              </w:rPr>
            </w:pPr>
            <w:r w:rsidRPr="00F66694">
              <w:rPr>
                <w:rFonts w:eastAsia="Sylfaen"/>
                <w:b/>
                <w:lang w:val="ka-GE"/>
              </w:rPr>
              <w:t>22-24 იანვარი</w:t>
            </w:r>
          </w:p>
          <w:p w:rsidR="00A10D08" w:rsidRPr="00F66694" w:rsidRDefault="00A10D08" w:rsidP="00A10D08">
            <w:pPr>
              <w:pStyle w:val="BodyText"/>
              <w:tabs>
                <w:tab w:val="left" w:pos="426"/>
              </w:tabs>
              <w:ind w:left="175"/>
              <w:rPr>
                <w:lang w:val="ka-GE"/>
              </w:rPr>
            </w:pPr>
            <w:r w:rsidRPr="00F66694">
              <w:rPr>
                <w:b/>
                <w:lang w:val="ka-GE"/>
              </w:rPr>
              <w:t xml:space="preserve">თემა: </w:t>
            </w:r>
            <w:r w:rsidRPr="00F66694">
              <w:rPr>
                <w:lang w:val="ka-GE"/>
              </w:rPr>
              <w:t>ბიზნესის</w:t>
            </w:r>
            <w:r w:rsidRPr="00F66694">
              <w:rPr>
                <w:rFonts w:cstheme="minorHAnsi"/>
                <w:lang w:val="ka-GE"/>
              </w:rPr>
              <w:t xml:space="preserve"> </w:t>
            </w:r>
            <w:r w:rsidRPr="00F66694">
              <w:rPr>
                <w:lang w:val="ka-GE"/>
              </w:rPr>
              <w:t>უნარ</w:t>
            </w:r>
            <w:r w:rsidRPr="00F66694">
              <w:rPr>
                <w:rFonts w:cstheme="minorHAnsi"/>
                <w:lang w:val="ka-GE"/>
              </w:rPr>
              <w:t>-</w:t>
            </w:r>
            <w:r w:rsidRPr="00F66694">
              <w:rPr>
                <w:lang w:val="ka-GE"/>
              </w:rPr>
              <w:t>ჩვევები</w:t>
            </w:r>
            <w:r w:rsidRPr="00F66694">
              <w:rPr>
                <w:rFonts w:cstheme="minorHAnsi"/>
                <w:lang w:val="ka-GE"/>
              </w:rPr>
              <w:t xml:space="preserve"> </w:t>
            </w:r>
            <w:r w:rsidRPr="00F66694">
              <w:rPr>
                <w:lang w:val="ka-GE"/>
              </w:rPr>
              <w:t>დაწყებით</w:t>
            </w:r>
            <w:r w:rsidRPr="00F66694">
              <w:rPr>
                <w:rFonts w:cstheme="minorHAnsi"/>
                <w:lang w:val="ka-GE"/>
              </w:rPr>
              <w:t xml:space="preserve"> </w:t>
            </w:r>
            <w:r w:rsidRPr="00F66694">
              <w:rPr>
                <w:lang w:val="ka-GE"/>
              </w:rPr>
              <w:t>განათლებაში</w:t>
            </w:r>
            <w:r w:rsidRPr="00F66694">
              <w:rPr>
                <w:rFonts w:cstheme="minorHAnsi"/>
                <w:lang w:val="ka-GE"/>
              </w:rPr>
              <w:t xml:space="preserve"> (BSPE)</w:t>
            </w:r>
            <w:r w:rsidRPr="00F66694">
              <w:rPr>
                <w:rFonts w:cstheme="minorHAnsi"/>
              </w:rPr>
              <w:t xml:space="preserve"> - </w:t>
            </w:r>
            <w:r w:rsidRPr="00F66694">
              <w:rPr>
                <w:rFonts w:cstheme="minorHAnsi"/>
                <w:lang w:val="ka-GE"/>
              </w:rPr>
              <w:t>დასკვნითი კონფერენცია</w:t>
            </w:r>
          </w:p>
          <w:p w:rsidR="00A10D08" w:rsidRPr="00F66694" w:rsidRDefault="00A10D08" w:rsidP="00A10D08">
            <w:pPr>
              <w:pStyle w:val="BodyText"/>
              <w:tabs>
                <w:tab w:val="left" w:pos="426"/>
              </w:tabs>
              <w:ind w:left="175"/>
              <w:rPr>
                <w:rFonts w:eastAsia="Sylfaen"/>
                <w:lang w:val="ka-GE"/>
              </w:rPr>
            </w:pPr>
            <w:r w:rsidRPr="00F66694">
              <w:rPr>
                <w:rFonts w:eastAsia="Sylfaen"/>
                <w:b/>
              </w:rPr>
              <w:t>ძირითადი გზავნილები:</w:t>
            </w:r>
            <w:r w:rsidRPr="00F66694">
              <w:rPr>
                <w:rFonts w:eastAsia="Sylfaen"/>
              </w:rPr>
              <w:t xml:space="preserve"> </w:t>
            </w:r>
            <w:r w:rsidRPr="00F66694">
              <w:rPr>
                <w:rFonts w:eastAsia="Sylfaen"/>
                <w:lang w:val="ka-GE"/>
              </w:rPr>
              <w:t>საქართველოს განათლებისა და მეცნიერების მინისტრი მსოფლიოს წამყვანი სახელმწიფოების მინისტრებთან ერთად, გაეცნობა ახალ ტენდენციებს, ახალ გამოწვევებსა და მათი გადაჭრის გზებს განათლებისა და მეცნიერების სფეროში, დაამყარებს კონტაქტებს მომავალი წარმატებული საერთაშორისო თანამშრომლობისთვის.</w:t>
            </w:r>
          </w:p>
          <w:p w:rsidR="00B17386" w:rsidRPr="00F66694" w:rsidRDefault="00A10D08" w:rsidP="00A10D08">
            <w:pPr>
              <w:pStyle w:val="BodyText"/>
              <w:tabs>
                <w:tab w:val="left" w:pos="426"/>
              </w:tabs>
              <w:ind w:left="175"/>
              <w:rPr>
                <w:b/>
                <w:lang w:val="ka-GE"/>
              </w:rPr>
            </w:pPr>
            <w:r w:rsidRPr="00F66694">
              <w:rPr>
                <w:rFonts w:eastAsia="Sylfaen"/>
                <w:b/>
              </w:rPr>
              <w:t>გაშუქება</w:t>
            </w:r>
            <w:r w:rsidRPr="00F66694">
              <w:rPr>
                <w:rFonts w:eastAsia="Sylfaen"/>
              </w:rPr>
              <w:t>:</w:t>
            </w:r>
            <w:r w:rsidRPr="00F66694">
              <w:rPr>
                <w:rFonts w:eastAsia="Sylfaen"/>
                <w:lang w:val="ka-GE"/>
              </w:rPr>
              <w:t xml:space="preserve"> მასალა მიეწოდება ყველა ინტერნეტ გამოცემას, სამინისტროს ვებგვერდზე, </w:t>
            </w:r>
            <w:r w:rsidRPr="00F66694">
              <w:rPr>
                <w:rFonts w:eastAsia="Sylfaen"/>
              </w:rPr>
              <w:t xml:space="preserve">ფეისბუქზე </w:t>
            </w:r>
            <w:r w:rsidRPr="00F66694">
              <w:rPr>
                <w:rFonts w:eastAsia="Sylfaen"/>
                <w:lang w:val="ka-GE"/>
              </w:rPr>
              <w:t xml:space="preserve">ასევე, მინისტრის პირადი ფეისბუქზე </w:t>
            </w:r>
            <w:r w:rsidRPr="00F66694">
              <w:rPr>
                <w:rFonts w:eastAsia="Sylfaen"/>
              </w:rPr>
              <w:t>განთავსდება ინფორმაცია და დაიდება ფოტო</w:t>
            </w:r>
            <w:r w:rsidRPr="00F66694">
              <w:rPr>
                <w:rFonts w:eastAsia="Sylfaen"/>
                <w:lang w:val="ka-GE"/>
              </w:rPr>
              <w:t>.</w:t>
            </w:r>
          </w:p>
        </w:tc>
      </w:tr>
    </w:tbl>
    <w:p w:rsidR="00B17386" w:rsidRPr="00F66694" w:rsidRDefault="00B17386" w:rsidP="00B17386">
      <w:pPr>
        <w:rPr>
          <w:rFonts w:ascii="Sylfaen" w:hAnsi="Sylfaen"/>
          <w:sz w:val="24"/>
          <w:szCs w:val="24"/>
          <w:lang w:val="ka-GE"/>
        </w:rPr>
      </w:pPr>
    </w:p>
    <w:p w:rsidR="00B17386" w:rsidRPr="00F66694" w:rsidRDefault="00B17386" w:rsidP="00B17386">
      <w:pPr>
        <w:rPr>
          <w:rFonts w:ascii="Sylfaen" w:hAnsi="Sylfaen"/>
          <w:sz w:val="24"/>
          <w:szCs w:val="24"/>
          <w:lang w:val="ka-GE"/>
        </w:rPr>
      </w:pPr>
      <w:r w:rsidRPr="00F66694">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F66694"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F66694" w:rsidRDefault="00B17386" w:rsidP="0073198D">
            <w:pPr>
              <w:pStyle w:val="BodyText"/>
              <w:tabs>
                <w:tab w:val="left" w:pos="426"/>
              </w:tabs>
              <w:ind w:left="151"/>
              <w:rPr>
                <w:rFonts w:eastAsia="Times New Roman"/>
                <w:b/>
                <w:bCs/>
                <w:lang w:val="ka-GE"/>
              </w:rPr>
            </w:pPr>
            <w:r w:rsidRPr="00F66694">
              <w:rPr>
                <w:rFonts w:eastAsia="Times New Roman"/>
                <w:b/>
                <w:bCs/>
              </w:rPr>
              <w:t>23</w:t>
            </w:r>
            <w:r w:rsidRPr="00F66694">
              <w:rPr>
                <w:rFonts w:eastAsia="Times New Roman"/>
                <w:b/>
                <w:bCs/>
                <w:lang w:val="ka-GE"/>
              </w:rPr>
              <w:t xml:space="preserve"> იანვარი</w:t>
            </w:r>
            <w:r w:rsidRPr="00F66694">
              <w:rPr>
                <w:rFonts w:eastAsia="Times New Roman"/>
                <w:b/>
                <w:bCs/>
              </w:rPr>
              <w:br/>
            </w:r>
            <w:r w:rsidRPr="00F66694">
              <w:rPr>
                <w:rFonts w:eastAsia="Times New Roman"/>
                <w:b/>
                <w:bCs/>
                <w:lang w:val="ka-GE"/>
              </w:rPr>
              <w:t>სამშაბათი</w:t>
            </w:r>
          </w:p>
        </w:tc>
      </w:tr>
      <w:tr w:rsidR="00B17386" w:rsidRPr="00F66694"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p>
        </w:tc>
      </w:tr>
      <w:tr w:rsidR="00B17386"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r w:rsidRPr="00F66694">
              <w:rPr>
                <w:b/>
                <w:lang w:val="ka-GE"/>
              </w:rPr>
              <w:t>გადაცემებში პირდაპირი ეთერები</w:t>
            </w:r>
          </w:p>
          <w:p w:rsidR="00B17386" w:rsidRPr="00F66694" w:rsidRDefault="00B17386" w:rsidP="0073198D">
            <w:pPr>
              <w:pStyle w:val="BodyText"/>
              <w:tabs>
                <w:tab w:val="left" w:pos="426"/>
              </w:tabs>
              <w:ind w:left="175"/>
              <w:rPr>
                <w:b/>
                <w:lang w:val="ka-GE"/>
              </w:rPr>
            </w:pPr>
          </w:p>
        </w:tc>
      </w:tr>
      <w:tr w:rsidR="002A4B27"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A4B27" w:rsidRPr="00F66694" w:rsidRDefault="00BF0B6F" w:rsidP="0073198D">
            <w:pPr>
              <w:pStyle w:val="BodyText"/>
              <w:tabs>
                <w:tab w:val="left" w:pos="426"/>
              </w:tabs>
              <w:ind w:left="90"/>
              <w:rPr>
                <w:rFonts w:eastAsia="Times New Roman"/>
                <w:b/>
                <w:bCs/>
              </w:rPr>
            </w:pPr>
            <w:r w:rsidRPr="00F66694">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3E662E" w:rsidRPr="00F66694" w:rsidRDefault="003E662E" w:rsidP="003E662E">
            <w:pPr>
              <w:pStyle w:val="BodyText"/>
              <w:tabs>
                <w:tab w:val="left" w:pos="426"/>
              </w:tabs>
              <w:ind w:left="175"/>
              <w:rPr>
                <w:b/>
                <w:lang w:val="ka-GE"/>
              </w:rPr>
            </w:pPr>
            <w:r w:rsidRPr="00F66694">
              <w:rPr>
                <w:b/>
                <w:lang w:val="ka-GE"/>
              </w:rPr>
              <w:t>თავდაცვის სამინისტრო</w:t>
            </w:r>
          </w:p>
          <w:p w:rsidR="003E662E" w:rsidRPr="00F66694" w:rsidRDefault="003E662E" w:rsidP="003E662E">
            <w:pPr>
              <w:pStyle w:val="BodyText"/>
              <w:tabs>
                <w:tab w:val="left" w:pos="426"/>
              </w:tabs>
              <w:ind w:left="175"/>
              <w:rPr>
                <w:lang w:val="ka-GE"/>
              </w:rPr>
            </w:pPr>
            <w:r w:rsidRPr="00F66694">
              <w:rPr>
                <w:b/>
                <w:lang w:val="ka-GE"/>
              </w:rPr>
              <w:t xml:space="preserve">დრო: </w:t>
            </w:r>
            <w:r w:rsidRPr="00F66694">
              <w:rPr>
                <w:lang w:val="ka-GE"/>
              </w:rPr>
              <w:t>12:00</w:t>
            </w:r>
          </w:p>
          <w:p w:rsidR="003E662E" w:rsidRPr="00F66694" w:rsidRDefault="003E662E" w:rsidP="003E662E">
            <w:pPr>
              <w:pStyle w:val="BodyText"/>
              <w:tabs>
                <w:tab w:val="left" w:pos="426"/>
              </w:tabs>
              <w:ind w:left="175"/>
              <w:rPr>
                <w:lang w:val="ka-GE"/>
              </w:rPr>
            </w:pPr>
            <w:r w:rsidRPr="00F66694">
              <w:rPr>
                <w:b/>
                <w:lang w:val="ka-GE"/>
              </w:rPr>
              <w:t xml:space="preserve">თემა: </w:t>
            </w:r>
            <w:r w:rsidRPr="00F66694">
              <w:rPr>
                <w:lang w:val="ka-GE"/>
              </w:rPr>
              <w:t>თავდაცვის მინისტრის შეხვედრა ევროკავშირის მონიტორინგის მისიის ახალ ხელმძღვანელთან</w:t>
            </w:r>
          </w:p>
          <w:p w:rsidR="003E662E" w:rsidRPr="00F66694" w:rsidRDefault="003E662E" w:rsidP="003E662E">
            <w:pPr>
              <w:pStyle w:val="BodyText"/>
              <w:tabs>
                <w:tab w:val="left" w:pos="426"/>
              </w:tabs>
              <w:ind w:left="175"/>
              <w:rPr>
                <w:rStyle w:val="A4"/>
                <w:sz w:val="24"/>
                <w:szCs w:val="24"/>
                <w:lang w:val="ka-GE"/>
              </w:rPr>
            </w:pPr>
            <w:r w:rsidRPr="00F66694">
              <w:rPr>
                <w:b/>
                <w:lang w:val="ka-GE"/>
              </w:rPr>
              <w:t xml:space="preserve">ძირითადი გზავნილები: </w:t>
            </w:r>
            <w:r w:rsidRPr="00F66694">
              <w:rPr>
                <w:color w:val="000000" w:themeColor="text1"/>
                <w:shd w:val="clear" w:color="auto" w:fill="FFFFFF"/>
                <w:lang w:val="ka-GE"/>
              </w:rPr>
              <w:t>გამწვავებული გამოწვევების ფონზე, მნიშვნელოვანია დღის წესრიგში მუდმივად იდგეს საქართველოს საკითხი; ევროკავშირი კვლავაც სრულად უჭერს მხარს საქართველოს სუვერენიტეტსა და ტერიტორიულ მთლიანობას საერთაშორისოდ აღიარებულ საზღვრებში; ევროკავშირი აქტიურად უჭერს მხარს კონფლიქტის მოგვარების ძალისხმევას EUMM-ისა და აგრეთვე, სამხრეთ კავკასიაში ევროკავშირის სპეციალური წარმომადგენლის მეშვეობით.</w:t>
            </w:r>
          </w:p>
          <w:p w:rsidR="002A4B27" w:rsidRPr="00F66694" w:rsidRDefault="003E662E" w:rsidP="003E662E">
            <w:pPr>
              <w:pStyle w:val="BodyText"/>
              <w:tabs>
                <w:tab w:val="left" w:pos="426"/>
              </w:tabs>
              <w:ind w:left="175"/>
              <w:rPr>
                <w:b/>
                <w:lang w:val="ka-GE"/>
              </w:rPr>
            </w:pPr>
            <w:r w:rsidRPr="00F66694">
              <w:rPr>
                <w:b/>
                <w:lang w:val="ka-GE"/>
              </w:rPr>
              <w:t xml:space="preserve">გაშუქება: </w:t>
            </w:r>
            <w:r w:rsidRPr="00F66694">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66694">
              <w:rPr>
                <w:color w:val="000000" w:themeColor="text1"/>
                <w:lang w:val="ka-GE"/>
              </w:rPr>
              <w:t xml:space="preserve">newsday.ge, </w:t>
            </w:r>
            <w:hyperlink r:id="rId40" w:history="1">
              <w:r w:rsidRPr="00F66694">
                <w:rPr>
                  <w:rStyle w:val="Hyperlink"/>
                  <w:color w:val="000000" w:themeColor="text1"/>
                  <w:u w:val="none"/>
                  <w:lang w:val="ka-GE"/>
                </w:rPr>
                <w:t>newspress.ge</w:t>
              </w:r>
            </w:hyperlink>
            <w:r w:rsidRPr="00F66694">
              <w:rPr>
                <w:color w:val="000000" w:themeColor="text1"/>
                <w:lang w:val="ka-GE"/>
              </w:rPr>
              <w:t xml:space="preserve">, </w:t>
            </w:r>
            <w:hyperlink r:id="rId41" w:history="1">
              <w:r w:rsidRPr="00F66694">
                <w:rPr>
                  <w:rStyle w:val="Hyperlink"/>
                  <w:color w:val="000000" w:themeColor="text1"/>
                  <w:u w:val="none"/>
                  <w:lang w:val="ka-GE"/>
                </w:rPr>
                <w:t>kvira.ge</w:t>
              </w:r>
            </w:hyperlink>
            <w:r w:rsidRPr="00F66694">
              <w:rPr>
                <w:color w:val="000000" w:themeColor="text1"/>
                <w:lang w:val="ka-GE"/>
              </w:rPr>
              <w:t xml:space="preserve">, </w:t>
            </w:r>
            <w:hyperlink r:id="rId42" w:history="1">
              <w:r w:rsidRPr="00F66694">
                <w:rPr>
                  <w:rStyle w:val="Hyperlink"/>
                  <w:color w:val="000000" w:themeColor="text1"/>
                  <w:u w:val="none"/>
                  <w:lang w:val="ka-GE"/>
                </w:rPr>
                <w:t>for.ge</w:t>
              </w:r>
            </w:hyperlink>
            <w:r w:rsidRPr="00F66694">
              <w:rPr>
                <w:color w:val="000000" w:themeColor="text1"/>
                <w:lang w:val="ka-GE"/>
              </w:rPr>
              <w:t xml:space="preserve">, </w:t>
            </w:r>
            <w:hyperlink r:id="rId43" w:history="1">
              <w:r w:rsidRPr="00F66694">
                <w:rPr>
                  <w:rStyle w:val="Hyperlink"/>
                  <w:color w:val="000000" w:themeColor="text1"/>
                  <w:u w:val="none"/>
                  <w:lang w:val="ka-GE"/>
                </w:rPr>
                <w:t>accent.com.ge</w:t>
              </w:r>
            </w:hyperlink>
            <w:r w:rsidRPr="00F66694">
              <w:rPr>
                <w:color w:val="000000" w:themeColor="text1"/>
                <w:lang w:val="ka-GE"/>
              </w:rPr>
              <w:t xml:space="preserve">, </w:t>
            </w:r>
            <w:hyperlink r:id="rId44" w:history="1">
              <w:r w:rsidRPr="00F66694">
                <w:rPr>
                  <w:rStyle w:val="Hyperlink"/>
                  <w:color w:val="000000" w:themeColor="text1"/>
                  <w:u w:val="none"/>
                  <w:lang w:val="ka-GE"/>
                </w:rPr>
                <w:t>gurianews.ge</w:t>
              </w:r>
            </w:hyperlink>
            <w:r w:rsidRPr="00F66694">
              <w:rPr>
                <w:color w:val="000000" w:themeColor="text1"/>
                <w:lang w:val="ka-GE"/>
              </w:rPr>
              <w:t xml:space="preserve">, </w:t>
            </w:r>
            <w:hyperlink r:id="rId45" w:history="1">
              <w:r w:rsidRPr="00F66694">
                <w:rPr>
                  <w:rStyle w:val="Hyperlink"/>
                  <w:color w:val="000000" w:themeColor="text1"/>
                  <w:u w:val="none"/>
                  <w:lang w:val="ka-GE"/>
                </w:rPr>
                <w:t>ipress.ge</w:t>
              </w:r>
            </w:hyperlink>
            <w:r w:rsidRPr="00F66694">
              <w:rPr>
                <w:color w:val="000000" w:themeColor="text1"/>
                <w:lang w:val="ka-GE"/>
              </w:rPr>
              <w:t>, რეპორტიორი, Presa.ge, medianews.ge, Ambebi.ge,  News.ge, Info9.ge,</w:t>
            </w:r>
            <w:r w:rsidRPr="00F66694">
              <w:rPr>
                <w:b/>
                <w:lang w:val="ka-GE"/>
              </w:rPr>
              <w:t xml:space="preserve"> </w:t>
            </w:r>
            <w:r w:rsidRPr="00F66694">
              <w:rPr>
                <w:lang w:val="ka-GE"/>
              </w:rPr>
              <w:t xml:space="preserve">Sazogadoeba.ge, Mediamall.ge, Ghn.ge, Timer.ge, </w:t>
            </w:r>
            <w:r w:rsidRPr="00F6669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66694">
              <w:rPr>
                <w:b/>
                <w:color w:val="000000" w:themeColor="text1"/>
                <w:lang w:val="ka-GE"/>
              </w:rPr>
              <w:t xml:space="preserve"> </w:t>
            </w:r>
            <w:r w:rsidRPr="00F66694">
              <w:rPr>
                <w:color w:val="000000" w:themeColor="text1"/>
                <w:lang w:val="ka-GE"/>
              </w:rPr>
              <w:t>იბერია, რეგიონალურ მაუწყებელთა ასოციაცია, კავკასია, პალიტრა.</w:t>
            </w:r>
          </w:p>
        </w:tc>
      </w:tr>
      <w:tr w:rsidR="00D95866"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95866" w:rsidRPr="00F66694" w:rsidRDefault="00BF0B6F" w:rsidP="00D95866">
            <w:pPr>
              <w:pStyle w:val="BodyText"/>
              <w:tabs>
                <w:tab w:val="left" w:pos="426"/>
              </w:tabs>
              <w:ind w:left="90"/>
              <w:rPr>
                <w:rFonts w:eastAsia="Times New Roman"/>
                <w:b/>
                <w:bCs/>
              </w:rPr>
            </w:pPr>
            <w:r w:rsidRPr="00F66694">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D95866" w:rsidRPr="00F66694" w:rsidRDefault="00D95866" w:rsidP="00D95866">
            <w:pPr>
              <w:pStyle w:val="BodyText"/>
              <w:tabs>
                <w:tab w:val="left" w:pos="426"/>
              </w:tabs>
              <w:ind w:left="175"/>
              <w:rPr>
                <w:b/>
                <w:lang w:val="ka-GE"/>
              </w:rPr>
            </w:pPr>
            <w:r w:rsidRPr="00F66694">
              <w:rPr>
                <w:b/>
                <w:lang w:val="ka-GE"/>
              </w:rPr>
              <w:t>იუსტიციის სამინისტრო</w:t>
            </w:r>
          </w:p>
          <w:p w:rsidR="00D95866" w:rsidRPr="00F66694" w:rsidRDefault="00D95866" w:rsidP="00D95866">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D95866" w:rsidRPr="00F66694" w:rsidRDefault="00D95866" w:rsidP="00D95866">
            <w:pPr>
              <w:pStyle w:val="BodyText"/>
              <w:tabs>
                <w:tab w:val="left" w:pos="426"/>
              </w:tabs>
              <w:ind w:left="175"/>
              <w:rPr>
                <w:bCs/>
                <w:lang w:val="ka-GE"/>
              </w:rPr>
            </w:pPr>
            <w:r w:rsidRPr="00F66694">
              <w:rPr>
                <w:b/>
                <w:lang w:val="ka-GE"/>
              </w:rPr>
              <w:t xml:space="preserve">თემა: </w:t>
            </w:r>
            <w:r w:rsidRPr="00F66694">
              <w:rPr>
                <w:lang w:val="ka-GE"/>
              </w:rPr>
              <w:t>ყოფილ პატიმართა რეაბილიტაციისა და რესოციალიზაციის პროგრამის 5 წლის იუბილე</w:t>
            </w:r>
          </w:p>
          <w:p w:rsidR="00D95866" w:rsidRPr="00F66694" w:rsidRDefault="00D95866" w:rsidP="00D95866">
            <w:pPr>
              <w:pStyle w:val="BodyText"/>
              <w:tabs>
                <w:tab w:val="left" w:pos="426"/>
              </w:tabs>
              <w:ind w:left="175"/>
              <w:rPr>
                <w:lang w:val="ka-GE"/>
              </w:rPr>
            </w:pPr>
            <w:r w:rsidRPr="00F66694">
              <w:rPr>
                <w:b/>
                <w:bCs/>
                <w:lang w:val="ka-GE"/>
              </w:rPr>
              <w:t xml:space="preserve">მოსალოდნელი შედეგი: </w:t>
            </w:r>
            <w:r w:rsidRPr="00F66694">
              <w:rPr>
                <w:lang w:val="ka-GE"/>
              </w:rPr>
              <w:t>საიუბილეო ღონისძიების მოსალოდნელი შედეგია პროგრამის შედეგებისა და წარმატებული ისტორიების საზოგადოებისთვის გაცნობა.</w:t>
            </w:r>
            <w:r w:rsidRPr="00F66694">
              <w:rPr>
                <w:b/>
                <w:lang w:val="ka-GE"/>
              </w:rPr>
              <w:t xml:space="preserve"> </w:t>
            </w:r>
            <w:r w:rsidRPr="00F66694">
              <w:rPr>
                <w:lang w:val="ka-GE"/>
              </w:rPr>
              <w:t xml:space="preserve">პროგრამის სხვადასხვა სერვისით 2240-მა ყოფილმა პატიმარმა ისარგებლა. მათ შორისაა იუსტიციის სამინისტროს საგრანტო პროექტი „ყოფილ პატიმართა ბიზნესინიციატივების მხარდაჭერა", რომლის ფარგლებშიც 108 ბენეფიციარს ბიზნესიდეა უკვე დაუფინანსდა. წარმატებული მაგალითების გათვალისწინებით, იუსტიციის სამინისტრო ყოველწლიურად აფინანსებს ყოფილ პატიმართა ბიზნესიდეებს და, შესაბამისად, უფრო მეტ ბენეფიციარს შეუძლია საკუთარი მცირე ბიზნესი წამოიწყოს და საკუთარი ოჯახი უზრუნველყოს. რეაბილიტაციისა და რესოციალიზაციის პროგრამაში ყოფილი პატიმრების ჩართვა ნებაყოფლობითია. მათი მომართვის შემდეგ თითოეულ ბენეფიციართან ინდივიდუალურად მუშაობს სოციალური მუშაკი, რომელიც აფასებს ბენეფიციარის საჭიროებებს და სთავაზობს შესაბამის სერვისებს; ესენია: ფსიქოსოციალური მომსახურება; ჯანმრთელობის პრობლემების მოგვარება; პროფესიული უნარების შეძენა და დასაქმების ხელშეწყობა; არაფორმალური განათლება/ტრენინგები; ყოფილი </w:t>
            </w:r>
            <w:r w:rsidRPr="00F66694">
              <w:rPr>
                <w:lang w:val="ka-GE"/>
              </w:rPr>
              <w:lastRenderedPageBreak/>
              <w:t>მსჯავრდებულის ოჯახის წევრის მხარდაჭერა; იურიდიული დახმარება, ბიზნესინიციატივების დაფინანსება, ტატუს მოცილება და სხვა.</w:t>
            </w:r>
          </w:p>
          <w:p w:rsidR="00D95866" w:rsidRPr="00F66694" w:rsidRDefault="00D95866" w:rsidP="00D95866">
            <w:pPr>
              <w:pStyle w:val="BodyText"/>
              <w:tabs>
                <w:tab w:val="left" w:pos="426"/>
              </w:tabs>
              <w:ind w:left="175"/>
              <w:rPr>
                <w:b/>
                <w:lang w:val="ka-GE"/>
              </w:rPr>
            </w:pPr>
            <w:r w:rsidRPr="00F66694">
              <w:rPr>
                <w:b/>
                <w:lang w:val="ka-GE"/>
              </w:rPr>
              <w:t xml:space="preserve">გაშუქება: </w:t>
            </w:r>
            <w:r w:rsidRPr="00F66694">
              <w:rPr>
                <w:lang w:val="ka-GE"/>
              </w:rPr>
              <w:t>საიუბილეო ღონისძიების დასაანონსებლად მომზადდება მედიაგეგმა; რაც შეეხება უშუალოდ 23 იანვარს - დაგეგმილია პირდაპირი სატელევიზიო ეთერი; მომზადდება სიუჟეტები დღის გამოშვებებისთვის; ინფორმაცია გავრცელდება საინფორმაციო სააგენტოებისთვის და ონლაინ-გამოცემებისთვის.</w:t>
            </w:r>
          </w:p>
        </w:tc>
      </w:tr>
      <w:tr w:rsidR="00D95866"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95866" w:rsidRPr="00F66694" w:rsidRDefault="00BF0B6F" w:rsidP="0073198D">
            <w:pPr>
              <w:pStyle w:val="BodyText"/>
              <w:tabs>
                <w:tab w:val="left" w:pos="426"/>
              </w:tabs>
              <w:ind w:left="90"/>
              <w:rPr>
                <w:rFonts w:eastAsia="Times New Roman"/>
                <w:b/>
                <w:bCs/>
              </w:rPr>
            </w:pPr>
            <w:r w:rsidRPr="00F66694">
              <w:rPr>
                <w:rFonts w:eastAsia="Times New Roman"/>
                <w:b/>
                <w:bCs/>
              </w:rPr>
              <w:lastRenderedPageBreak/>
              <w:t>3</w:t>
            </w:r>
          </w:p>
        </w:tc>
        <w:tc>
          <w:tcPr>
            <w:tcW w:w="14034" w:type="dxa"/>
            <w:tcBorders>
              <w:top w:val="nil"/>
              <w:left w:val="nil"/>
              <w:bottom w:val="single" w:sz="4" w:space="0" w:color="auto"/>
              <w:right w:val="single" w:sz="4" w:space="0" w:color="auto"/>
            </w:tcBorders>
            <w:shd w:val="clear" w:color="auto" w:fill="auto"/>
          </w:tcPr>
          <w:p w:rsidR="00D95866" w:rsidRPr="00F66694" w:rsidRDefault="00D95866" w:rsidP="00D95866">
            <w:pPr>
              <w:pStyle w:val="BodyText"/>
              <w:tabs>
                <w:tab w:val="left" w:pos="426"/>
              </w:tabs>
              <w:ind w:left="175"/>
              <w:rPr>
                <w:b/>
                <w:lang w:val="ka-GE"/>
              </w:rPr>
            </w:pPr>
            <w:r w:rsidRPr="00F66694">
              <w:rPr>
                <w:b/>
                <w:lang w:val="ka-GE"/>
              </w:rPr>
              <w:t>იუსტიციის სამინისტრო</w:t>
            </w:r>
          </w:p>
          <w:p w:rsidR="00D95866" w:rsidRPr="00F66694" w:rsidRDefault="00D95866" w:rsidP="00D95866">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D95866" w:rsidRPr="00F66694" w:rsidRDefault="00D95866" w:rsidP="00D95866">
            <w:pPr>
              <w:pStyle w:val="BodyText"/>
              <w:tabs>
                <w:tab w:val="left" w:pos="426"/>
              </w:tabs>
              <w:ind w:left="175"/>
              <w:rPr>
                <w:bCs/>
                <w:lang w:val="ka-GE"/>
              </w:rPr>
            </w:pPr>
            <w:r w:rsidRPr="00F66694">
              <w:rPr>
                <w:b/>
                <w:lang w:val="ka-GE"/>
              </w:rPr>
              <w:t xml:space="preserve">თემა: </w:t>
            </w:r>
            <w:r w:rsidRPr="00F66694">
              <w:rPr>
                <w:lang w:val="ka-GE"/>
              </w:rPr>
              <w:t>აღსრულების ეროვნული ბიუროს 2017 წლის ანგარიში</w:t>
            </w:r>
          </w:p>
          <w:p w:rsidR="00D95866" w:rsidRPr="00F66694" w:rsidRDefault="00D95866" w:rsidP="00D95866">
            <w:pPr>
              <w:pStyle w:val="BodyText"/>
              <w:tabs>
                <w:tab w:val="left" w:pos="426"/>
              </w:tabs>
              <w:ind w:left="175"/>
              <w:rPr>
                <w:rFonts w:cs="Segoe UI"/>
                <w:lang w:val="ka-GE"/>
              </w:rPr>
            </w:pPr>
            <w:r w:rsidRPr="00F66694">
              <w:rPr>
                <w:b/>
                <w:noProof/>
                <w:lang w:val="ka-GE"/>
              </w:rPr>
              <w:t xml:space="preserve">მნიშვნელობა: </w:t>
            </w:r>
            <w:r w:rsidRPr="00F66694">
              <w:rPr>
                <w:lang w:val="ka-GE"/>
              </w:rPr>
              <w:t>საზოგადოების ინფორმირება</w:t>
            </w:r>
            <w:r w:rsidRPr="00F66694">
              <w:rPr>
                <w:rFonts w:cs="Segoe UI"/>
                <w:lang w:val="ka-GE"/>
              </w:rPr>
              <w:t xml:space="preserve"> ერთი წლის განმავლობაში განხორციელებული ცვლილებების, სიახლეებისა და დავების მორიგებით დასრულების სტატისტიკის შესახებ.</w:t>
            </w:r>
          </w:p>
          <w:p w:rsidR="00D95866" w:rsidRPr="00F66694" w:rsidRDefault="00D95866" w:rsidP="00D95866">
            <w:pPr>
              <w:pStyle w:val="BodyText"/>
              <w:tabs>
                <w:tab w:val="left" w:pos="426"/>
              </w:tabs>
              <w:ind w:left="175"/>
              <w:rPr>
                <w:b/>
                <w:lang w:val="ka-GE"/>
              </w:rPr>
            </w:pPr>
            <w:r w:rsidRPr="00F66694">
              <w:rPr>
                <w:b/>
                <w:noProof/>
                <w:lang w:val="ka-GE"/>
              </w:rPr>
              <w:t xml:space="preserve">ინფორმაციის გაშუქება: </w:t>
            </w:r>
            <w:r w:rsidRPr="00F66694">
              <w:rPr>
                <w:bCs/>
                <w:noProof/>
                <w:lang w:val="ka-GE"/>
              </w:rPr>
              <w:t>fb, Web, საინფორმაციო სააგენტოები</w:t>
            </w:r>
          </w:p>
        </w:tc>
      </w:tr>
      <w:tr w:rsidR="005753CF"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F66694" w:rsidRDefault="005753CF" w:rsidP="005753CF">
            <w:pPr>
              <w:pStyle w:val="BodyText"/>
              <w:tabs>
                <w:tab w:val="left" w:pos="426"/>
              </w:tabs>
              <w:ind w:left="90"/>
              <w:rPr>
                <w:rFonts w:eastAsia="Times New Roman"/>
                <w:b/>
                <w:bCs/>
              </w:rPr>
            </w:pPr>
            <w:r w:rsidRPr="00F66694">
              <w:rPr>
                <w:rFonts w:eastAsia="Times New Roman"/>
                <w:b/>
                <w:bCs/>
              </w:rPr>
              <w:t>4</w:t>
            </w:r>
          </w:p>
        </w:tc>
        <w:tc>
          <w:tcPr>
            <w:tcW w:w="14034" w:type="dxa"/>
            <w:tcBorders>
              <w:top w:val="nil"/>
              <w:left w:val="nil"/>
              <w:bottom w:val="single" w:sz="4" w:space="0" w:color="auto"/>
              <w:right w:val="single" w:sz="4" w:space="0" w:color="auto"/>
            </w:tcBorders>
            <w:shd w:val="clear" w:color="auto" w:fill="auto"/>
          </w:tcPr>
          <w:p w:rsidR="005753CF" w:rsidRPr="00F66694" w:rsidRDefault="005753CF" w:rsidP="005753CF">
            <w:pPr>
              <w:pStyle w:val="BodyText"/>
              <w:tabs>
                <w:tab w:val="left" w:pos="426"/>
              </w:tabs>
              <w:ind w:left="175"/>
              <w:rPr>
                <w:b/>
                <w:lang w:val="ka-GE"/>
              </w:rPr>
            </w:pPr>
            <w:r w:rsidRPr="00F66694">
              <w:rPr>
                <w:b/>
                <w:lang w:val="ka-GE"/>
              </w:rPr>
              <w:t>განათლების სამინისტრო</w:t>
            </w:r>
          </w:p>
          <w:p w:rsidR="005753CF" w:rsidRPr="00F66694" w:rsidRDefault="005753CF" w:rsidP="005753CF">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5753CF" w:rsidRPr="00F66694" w:rsidRDefault="005753CF" w:rsidP="005753CF">
            <w:pPr>
              <w:pStyle w:val="BodyText"/>
              <w:tabs>
                <w:tab w:val="left" w:pos="426"/>
              </w:tabs>
              <w:ind w:left="175"/>
              <w:rPr>
                <w:lang w:val="ka-GE"/>
              </w:rPr>
            </w:pPr>
            <w:r w:rsidRPr="00F66694">
              <w:rPr>
                <w:b/>
                <w:lang w:val="ka-GE"/>
              </w:rPr>
              <w:t xml:space="preserve">თემა: </w:t>
            </w:r>
            <w:r w:rsidRPr="00F66694">
              <w:rPr>
                <w:rFonts w:eastAsia="Sylfaen"/>
                <w:lang w:val="ka-GE"/>
              </w:rPr>
              <w:t>სსსმ მოსწავლეებისთვის დამხმარე სახელმძღვანელოები შეიქმნა</w:t>
            </w:r>
          </w:p>
          <w:p w:rsidR="005753CF" w:rsidRPr="00F66694" w:rsidRDefault="005753CF" w:rsidP="005753CF">
            <w:pPr>
              <w:pStyle w:val="BodyText"/>
              <w:tabs>
                <w:tab w:val="left" w:pos="426"/>
              </w:tabs>
              <w:ind w:left="175"/>
              <w:rPr>
                <w:rFonts w:eastAsia="Sylfaen"/>
                <w:lang w:val="ka-GE"/>
              </w:rPr>
            </w:pPr>
            <w:r w:rsidRPr="00F66694">
              <w:rPr>
                <w:rFonts w:eastAsia="Sylfaen"/>
                <w:b/>
              </w:rPr>
              <w:t>ძირითადი გზავნილები:</w:t>
            </w:r>
            <w:r w:rsidRPr="00F66694">
              <w:rPr>
                <w:rFonts w:eastAsia="Sylfaen"/>
              </w:rPr>
              <w:t xml:space="preserve"> </w:t>
            </w:r>
            <w:r w:rsidRPr="00F66694">
              <w:rPr>
                <w:rFonts w:eastAsia="Sylfaen"/>
                <w:lang w:val="ka-GE"/>
              </w:rPr>
              <w:t>მასწავლებლები და მოსწავლეები გაეცნობიან</w:t>
            </w:r>
            <w:r w:rsidRPr="00F66694">
              <w:rPr>
                <w:rFonts w:eastAsia="Sylfaen"/>
              </w:rPr>
              <w:t xml:space="preserve"> მრავალფეროვან სასწავლო აქტივობებს, რომლებიც ხელს შეუწყობს დაწყებითი განათლების საფეხურზე ეროვნული სასწავლო გეგმით გათვალისწინებული მიზნების მიღწევას ქართულ ენასა და ლიტერატურაში და მათემატიკაში.</w:t>
            </w:r>
          </w:p>
          <w:p w:rsidR="005753CF" w:rsidRPr="00F66694" w:rsidRDefault="005753CF" w:rsidP="005753CF">
            <w:pPr>
              <w:pStyle w:val="BodyText"/>
              <w:tabs>
                <w:tab w:val="left" w:pos="426"/>
              </w:tabs>
              <w:ind w:left="175"/>
              <w:rPr>
                <w:b/>
                <w:lang w:val="ka-GE"/>
              </w:rPr>
            </w:pPr>
            <w:r w:rsidRPr="00F66694">
              <w:rPr>
                <w:rFonts w:eastAsia="Sylfaen"/>
                <w:b/>
              </w:rPr>
              <w:t>გაშუქება</w:t>
            </w:r>
            <w:r w:rsidRPr="00F66694">
              <w:rPr>
                <w:rFonts w:eastAsia="Sylfaen"/>
              </w:rPr>
              <w:t>:</w:t>
            </w:r>
            <w:r w:rsidRPr="00F66694">
              <w:rPr>
                <w:rFonts w:eastAsia="Sylfaen"/>
                <w:lang w:val="ka-GE"/>
              </w:rPr>
              <w:t xml:space="preserve"> მასალა მიეწოდება ყველა ინტერნეტ გამოცემას, სამინისტროს ვებგვერდზე, </w:t>
            </w:r>
            <w:r w:rsidRPr="00F66694">
              <w:rPr>
                <w:rFonts w:eastAsia="Sylfaen"/>
              </w:rPr>
              <w:t xml:space="preserve">ფეისბუქზე </w:t>
            </w:r>
            <w:r w:rsidRPr="00F66694">
              <w:rPr>
                <w:rFonts w:eastAsia="Sylfaen"/>
                <w:lang w:val="ka-GE"/>
              </w:rPr>
              <w:t xml:space="preserve">ასევე, მინისტრის პირადი ფეისბუქზე </w:t>
            </w:r>
            <w:r w:rsidRPr="00F66694">
              <w:rPr>
                <w:rFonts w:eastAsia="Sylfaen"/>
              </w:rPr>
              <w:t>განთავსდება ინფორმაცია და დაიდება ფოტო</w:t>
            </w:r>
            <w:r w:rsidRPr="00F66694">
              <w:rPr>
                <w:rFonts w:eastAsia="Sylfaen"/>
                <w:lang w:val="ka-GE"/>
              </w:rPr>
              <w:t>.</w:t>
            </w:r>
          </w:p>
        </w:tc>
      </w:tr>
      <w:tr w:rsidR="005753CF"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F66694" w:rsidRDefault="005753CF" w:rsidP="0073198D">
            <w:pPr>
              <w:pStyle w:val="BodyText"/>
              <w:tabs>
                <w:tab w:val="left" w:pos="426"/>
              </w:tabs>
              <w:ind w:left="90"/>
              <w:rPr>
                <w:rFonts w:eastAsia="Times New Roman"/>
                <w:b/>
                <w:bCs/>
                <w:lang w:val="ka-GE"/>
              </w:rPr>
            </w:pPr>
            <w:r w:rsidRPr="00F66694">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5753CF" w:rsidRPr="00F66694" w:rsidRDefault="005753CF" w:rsidP="005753CF">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5753CF" w:rsidRPr="00F66694" w:rsidRDefault="005753CF" w:rsidP="005753CF">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5753CF" w:rsidRPr="00F66694" w:rsidRDefault="005753CF" w:rsidP="005753CF">
            <w:pPr>
              <w:pStyle w:val="BodyText"/>
              <w:tabs>
                <w:tab w:val="left" w:pos="426"/>
              </w:tabs>
              <w:ind w:left="175"/>
              <w:rPr>
                <w:lang w:val="ka-GE"/>
              </w:rPr>
            </w:pPr>
            <w:r w:rsidRPr="00F66694">
              <w:rPr>
                <w:b/>
                <w:lang w:val="ka-GE"/>
              </w:rPr>
              <w:t xml:space="preserve">თემა: </w:t>
            </w:r>
            <w:r w:rsidRPr="00F66694">
              <w:t>“მეფუტკრეობის სასოფლო-სამეურნეო კოოპერატივების ერთიანი საწარმოო უზრუნველყოფის“  სახელმწიფო პროგრამის პრეზენტაცია.</w:t>
            </w:r>
          </w:p>
          <w:p w:rsidR="005753CF" w:rsidRPr="00F66694" w:rsidRDefault="005753CF" w:rsidP="005753CF">
            <w:pPr>
              <w:pStyle w:val="BodyText"/>
              <w:tabs>
                <w:tab w:val="left" w:pos="426"/>
              </w:tabs>
              <w:ind w:left="175"/>
              <w:rPr>
                <w:b/>
                <w:lang w:val="ka-GE"/>
              </w:rPr>
            </w:pPr>
            <w:r w:rsidRPr="00F66694">
              <w:rPr>
                <w:b/>
              </w:rPr>
              <w:t xml:space="preserve">ძირითადი გზავნილები: </w:t>
            </w:r>
            <w:r w:rsidRPr="00F66694">
              <w:t>გორში თაფლის გადამამუშავებელი საწარმო აშენდება.</w:t>
            </w:r>
            <w:r w:rsidRPr="00F66694">
              <w:rPr>
                <w:b/>
                <w:lang w:val="ka-GE"/>
              </w:rPr>
              <w:t xml:space="preserve"> </w:t>
            </w:r>
            <w:r w:rsidRPr="00F66694">
              <w:t>საწარმო აღიჭურვება თაფლის წარმოების სრული ციკლისათვის საჭირო  თანამედროვე სტანდარტებთან შესაბამისი დანადგარებით, სადაც შესაძლებელი იქნება დღეში არანაკლებ ორი ტონა თაფლის გადამუშავება და  ერთგვაროვანი თაფლის მიღება , მოეწყობა სასაწყობე ინფრასტრუქტურა. სახელმწიფო პროგრამის მიზანია მეფუტკრეობის, როგორც სოფლის მეურნეობის ეკონომიკურად ეფექტური და მზარდი საექსპორტო პოტენციალის მქონე დარგის განვითარება. დარგში თანამედროვე ტექნოლოგიების დანერგვით მეფუტკრეობის პროდუქციის წარმოების ზრდა და ხარისხის გაუმჯობესება.</w:t>
            </w:r>
            <w:r w:rsidRPr="00F66694">
              <w:rPr>
                <w:b/>
                <w:lang w:val="ka-GE"/>
              </w:rPr>
              <w:t xml:space="preserve"> </w:t>
            </w:r>
            <w:r w:rsidRPr="00F66694">
              <w:t>სოფლად მოსახლეობის დასაქმების და სიღარიბის დაძლევის ხელშეწყობა სასოფლო-სამეურნეო კოოპერატივების ხელშეწყობისა და გაძლიერების გზით.</w:t>
            </w:r>
          </w:p>
        </w:tc>
      </w:tr>
    </w:tbl>
    <w:p w:rsidR="00B17386" w:rsidRPr="00F66694" w:rsidRDefault="00B17386" w:rsidP="00B17386">
      <w:pPr>
        <w:rPr>
          <w:rFonts w:ascii="Sylfaen" w:hAnsi="Sylfaen"/>
          <w:sz w:val="24"/>
          <w:szCs w:val="24"/>
          <w:lang w:val="ka-GE"/>
        </w:rPr>
      </w:pPr>
    </w:p>
    <w:p w:rsidR="00B17386" w:rsidRPr="00F66694" w:rsidRDefault="00B17386" w:rsidP="00B17386">
      <w:pPr>
        <w:rPr>
          <w:rFonts w:ascii="Sylfaen" w:hAnsi="Sylfaen"/>
          <w:sz w:val="24"/>
          <w:szCs w:val="24"/>
          <w:lang w:val="ka-GE"/>
        </w:rPr>
      </w:pPr>
      <w:r w:rsidRPr="00F66694">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F66694"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F66694" w:rsidRDefault="00B17386" w:rsidP="0073198D">
            <w:pPr>
              <w:pStyle w:val="BodyText"/>
              <w:tabs>
                <w:tab w:val="left" w:pos="426"/>
              </w:tabs>
              <w:ind w:left="151"/>
              <w:rPr>
                <w:rFonts w:eastAsia="Times New Roman"/>
                <w:b/>
                <w:bCs/>
                <w:lang w:val="ka-GE"/>
              </w:rPr>
            </w:pPr>
            <w:r w:rsidRPr="00F66694">
              <w:rPr>
                <w:rFonts w:eastAsia="Times New Roman"/>
                <w:b/>
                <w:bCs/>
              </w:rPr>
              <w:t>24</w:t>
            </w:r>
            <w:r w:rsidRPr="00F66694">
              <w:rPr>
                <w:rFonts w:eastAsia="Times New Roman"/>
                <w:b/>
                <w:bCs/>
                <w:lang w:val="ka-GE"/>
              </w:rPr>
              <w:t xml:space="preserve"> იანვარი</w:t>
            </w:r>
            <w:r w:rsidRPr="00F66694">
              <w:rPr>
                <w:rFonts w:eastAsia="Times New Roman"/>
                <w:b/>
                <w:bCs/>
              </w:rPr>
              <w:br/>
            </w:r>
            <w:r w:rsidRPr="00F66694">
              <w:rPr>
                <w:rFonts w:eastAsia="Times New Roman"/>
                <w:b/>
                <w:bCs/>
                <w:lang w:val="ka-GE"/>
              </w:rPr>
              <w:t>ოთხშაბათი</w:t>
            </w:r>
          </w:p>
        </w:tc>
      </w:tr>
      <w:tr w:rsidR="00B17386" w:rsidRPr="00F66694"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p>
        </w:tc>
      </w:tr>
      <w:tr w:rsidR="00B17386"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r w:rsidRPr="00F66694">
              <w:rPr>
                <w:b/>
                <w:lang w:val="ka-GE"/>
              </w:rPr>
              <w:t>გადაცემებში პირდაპირი ეთერები</w:t>
            </w:r>
          </w:p>
          <w:p w:rsidR="00B17386" w:rsidRPr="00F66694" w:rsidRDefault="00B17386" w:rsidP="0073198D">
            <w:pPr>
              <w:pStyle w:val="BodyText"/>
              <w:tabs>
                <w:tab w:val="left" w:pos="426"/>
              </w:tabs>
              <w:ind w:left="175"/>
              <w:rPr>
                <w:b/>
                <w:lang w:val="ka-GE"/>
              </w:rPr>
            </w:pPr>
          </w:p>
        </w:tc>
      </w:tr>
      <w:tr w:rsidR="0082092C"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2092C" w:rsidRPr="00F66694" w:rsidRDefault="003F1770" w:rsidP="0073198D">
            <w:pPr>
              <w:pStyle w:val="BodyText"/>
              <w:tabs>
                <w:tab w:val="left" w:pos="426"/>
              </w:tabs>
              <w:ind w:left="90"/>
              <w:rPr>
                <w:rFonts w:eastAsia="Times New Roman"/>
                <w:b/>
                <w:bCs/>
                <w:lang w:val="ka-GE"/>
              </w:rPr>
            </w:pPr>
            <w:r w:rsidRPr="00F66694">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82092C" w:rsidRPr="00F66694" w:rsidRDefault="0082092C" w:rsidP="0082092C">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82092C" w:rsidRPr="00F66694" w:rsidRDefault="0082092C" w:rsidP="0082092C">
            <w:pPr>
              <w:pStyle w:val="BodyText"/>
              <w:tabs>
                <w:tab w:val="left" w:pos="426"/>
              </w:tabs>
              <w:ind w:left="175"/>
              <w:rPr>
                <w:lang w:val="ka-GE"/>
              </w:rPr>
            </w:pPr>
            <w:r w:rsidRPr="00F66694">
              <w:rPr>
                <w:b/>
                <w:lang w:val="ka-GE"/>
              </w:rPr>
              <w:t xml:space="preserve">დრო: </w:t>
            </w:r>
            <w:r w:rsidRPr="00F66694">
              <w:rPr>
                <w:lang w:val="ka-GE"/>
              </w:rPr>
              <w:t>11:00</w:t>
            </w:r>
          </w:p>
          <w:p w:rsidR="0082092C" w:rsidRPr="00F66694" w:rsidRDefault="0082092C" w:rsidP="0082092C">
            <w:pPr>
              <w:pStyle w:val="BodyText"/>
              <w:tabs>
                <w:tab w:val="left" w:pos="426"/>
              </w:tabs>
              <w:ind w:left="175"/>
              <w:rPr>
                <w:lang w:val="ka-GE"/>
              </w:rPr>
            </w:pPr>
            <w:r w:rsidRPr="00F66694">
              <w:rPr>
                <w:b/>
                <w:lang w:val="ka-GE"/>
              </w:rPr>
              <w:t xml:space="preserve">თემა: </w:t>
            </w:r>
            <w:r w:rsidRPr="00F66694">
              <w:rPr>
                <w:lang w:val="ka-GE"/>
              </w:rPr>
              <w:t>სატყეო სექტორის რეფორმის სტრატეგიის დოკუმენტის განხილვა</w:t>
            </w:r>
          </w:p>
          <w:p w:rsidR="0082092C" w:rsidRPr="00F66694" w:rsidRDefault="0082092C" w:rsidP="0082092C">
            <w:pPr>
              <w:pStyle w:val="BodyText"/>
              <w:tabs>
                <w:tab w:val="left" w:pos="426"/>
              </w:tabs>
              <w:ind w:left="175"/>
              <w:rPr>
                <w:rFonts w:eastAsia="Sylfaen"/>
                <w:lang w:val="ka-GE"/>
              </w:rPr>
            </w:pPr>
            <w:r w:rsidRPr="00F66694">
              <w:rPr>
                <w:b/>
                <w:lang w:val="ka-GE"/>
              </w:rPr>
              <w:t>ძირითადი გზავნილები:</w:t>
            </w:r>
            <w:r w:rsidRPr="00F66694">
              <w:rPr>
                <w:lang w:val="ka-GE"/>
              </w:rPr>
              <w:t xml:space="preserve"> სატყეო სექტორის რეფორმის სტრატეგიის დოკუმენტის მნიშვნელობა</w:t>
            </w:r>
          </w:p>
          <w:p w:rsidR="0082092C" w:rsidRPr="00F66694" w:rsidRDefault="0082092C" w:rsidP="0082092C">
            <w:pPr>
              <w:pStyle w:val="BodyText"/>
              <w:tabs>
                <w:tab w:val="left" w:pos="426"/>
              </w:tabs>
              <w:ind w:left="175"/>
              <w:rPr>
                <w:b/>
                <w:lang w:val="ka-GE"/>
              </w:rPr>
            </w:pPr>
            <w:r w:rsidRPr="00F66694">
              <w:rPr>
                <w:b/>
                <w:lang w:val="ka-GE"/>
              </w:rPr>
              <w:t>გაშუქება:</w:t>
            </w:r>
            <w:r w:rsidRPr="00F66694">
              <w:rPr>
                <w:lang w:val="ka-GE"/>
              </w:rPr>
              <w:t xml:space="preserve"> </w:t>
            </w:r>
            <w:r w:rsidRPr="00F66694">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5753CF"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F66694" w:rsidRDefault="003F1770" w:rsidP="0073198D">
            <w:pPr>
              <w:pStyle w:val="BodyText"/>
              <w:tabs>
                <w:tab w:val="left" w:pos="426"/>
              </w:tabs>
              <w:ind w:left="90"/>
              <w:rPr>
                <w:rFonts w:eastAsia="Times New Roman"/>
                <w:b/>
                <w:bCs/>
                <w:lang w:val="ka-GE"/>
              </w:rPr>
            </w:pPr>
            <w:r w:rsidRPr="00F66694">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5753CF" w:rsidRPr="00F66694" w:rsidRDefault="005753CF" w:rsidP="005753CF">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5753CF" w:rsidRPr="00F66694" w:rsidRDefault="005753CF" w:rsidP="005753CF">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5753CF" w:rsidRPr="00F66694" w:rsidRDefault="005753CF" w:rsidP="005753CF">
            <w:pPr>
              <w:pStyle w:val="BodyText"/>
              <w:tabs>
                <w:tab w:val="left" w:pos="426"/>
              </w:tabs>
              <w:ind w:left="175"/>
              <w:rPr>
                <w:lang w:val="ka-GE"/>
              </w:rPr>
            </w:pPr>
            <w:r w:rsidRPr="00F66694">
              <w:rPr>
                <w:b/>
                <w:lang w:val="ka-GE"/>
              </w:rPr>
              <w:t xml:space="preserve">თემა: </w:t>
            </w:r>
            <w:r w:rsidRPr="00F66694">
              <w:t>ფუტკრისა და თევზის დაავადებების შესახებ საინფორმაციო კამპანიის წარმოება</w:t>
            </w:r>
          </w:p>
          <w:p w:rsidR="005753CF" w:rsidRPr="00F66694" w:rsidRDefault="005753CF" w:rsidP="005753CF">
            <w:pPr>
              <w:pStyle w:val="BodyText"/>
              <w:tabs>
                <w:tab w:val="left" w:pos="426"/>
              </w:tabs>
              <w:ind w:left="175"/>
              <w:rPr>
                <w:b/>
                <w:lang w:val="ka-GE"/>
              </w:rPr>
            </w:pPr>
            <w:r w:rsidRPr="00F66694">
              <w:rPr>
                <w:b/>
              </w:rPr>
              <w:t xml:space="preserve">ძირითადი გზავნილები: </w:t>
            </w:r>
            <w:r w:rsidRPr="00F66694">
              <w:t>ჯანმრთელი ცხოველი, ჯანსაღი პროდუქტი, ჯანმრთელი ადამიანი</w:t>
            </w:r>
            <w:r w:rsidRPr="00F66694">
              <w:rPr>
                <w:lang w:val="ka-GE"/>
              </w:rPr>
              <w:t xml:space="preserve"> </w:t>
            </w:r>
            <w:r w:rsidRPr="00F66694">
              <w:t>„თაფლი ანტიბიოტიკების გარეშე“, სუფთა თევზი და თევზის პროდუქტები</w:t>
            </w:r>
            <w:r w:rsidRPr="00F66694">
              <w:rPr>
                <w:lang w:val="ka-GE"/>
              </w:rPr>
              <w:t>.</w:t>
            </w:r>
          </w:p>
        </w:tc>
      </w:tr>
      <w:tr w:rsidR="005753CF"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F66694" w:rsidRDefault="003F1770" w:rsidP="0073198D">
            <w:pPr>
              <w:pStyle w:val="BodyText"/>
              <w:tabs>
                <w:tab w:val="left" w:pos="426"/>
              </w:tabs>
              <w:ind w:left="90"/>
              <w:rPr>
                <w:rFonts w:eastAsia="Times New Roman"/>
                <w:b/>
                <w:bCs/>
                <w:lang w:val="ka-GE"/>
              </w:rPr>
            </w:pPr>
            <w:r w:rsidRPr="00F66694">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5753CF" w:rsidRPr="00F66694" w:rsidRDefault="005753CF" w:rsidP="005753CF">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5753CF" w:rsidRPr="00F66694" w:rsidRDefault="005753CF" w:rsidP="005753CF">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5753CF" w:rsidRPr="00F66694" w:rsidRDefault="005753CF" w:rsidP="005753CF">
            <w:pPr>
              <w:pStyle w:val="BodyText"/>
              <w:tabs>
                <w:tab w:val="left" w:pos="426"/>
              </w:tabs>
              <w:ind w:left="175"/>
              <w:rPr>
                <w:lang w:val="ka-GE"/>
              </w:rPr>
            </w:pPr>
            <w:r w:rsidRPr="00F66694">
              <w:rPr>
                <w:b/>
                <w:lang w:val="ka-GE"/>
              </w:rPr>
              <w:t xml:space="preserve">თემა: </w:t>
            </w:r>
            <w:r w:rsidRPr="00F66694">
              <w:t>ახალი საწარმოს მონახულება/გახსნა, შპს იმპერიალი 2000, სამაცივრე მეურნეობა (შეღავათიანი აგროკრედიტი)</w:t>
            </w:r>
          </w:p>
          <w:p w:rsidR="005753CF" w:rsidRPr="00F66694" w:rsidRDefault="005753CF" w:rsidP="005753CF">
            <w:pPr>
              <w:pStyle w:val="BodyText"/>
              <w:tabs>
                <w:tab w:val="left" w:pos="426"/>
              </w:tabs>
              <w:ind w:left="175"/>
            </w:pPr>
            <w:r w:rsidRPr="00F66694">
              <w:rPr>
                <w:b/>
              </w:rPr>
              <w:t xml:space="preserve">ძირითადი გზავნილები: </w:t>
            </w:r>
            <w:r w:rsidRPr="00F66694">
              <w:t>შესანახი სამაცივრე მეურნეობების შექმნა, რომელიც მთელი წლის განმავლობაში უმაღლეს დონეზე უზრუნველყოფს პროდუქციის შენახვას</w:t>
            </w:r>
            <w:r w:rsidRPr="00F66694">
              <w:rPr>
                <w:lang w:val="ka-GE"/>
              </w:rPr>
              <w:t>;</w:t>
            </w:r>
            <w:r w:rsidRPr="00F66694">
              <w:t xml:space="preserve"> </w:t>
            </w:r>
          </w:p>
          <w:p w:rsidR="005753CF" w:rsidRPr="00F66694" w:rsidRDefault="005753CF" w:rsidP="005753CF">
            <w:pPr>
              <w:pStyle w:val="BodyText"/>
              <w:tabs>
                <w:tab w:val="left" w:pos="426"/>
              </w:tabs>
              <w:ind w:left="175"/>
              <w:rPr>
                <w:b/>
                <w:lang w:val="ka-GE"/>
              </w:rPr>
            </w:pPr>
            <w:r w:rsidRPr="00F66694">
              <w:t>რეგიონების მხარდაჭერა და ადგილობრივი მოსახლეობის დასაქმება.</w:t>
            </w:r>
          </w:p>
        </w:tc>
      </w:tr>
      <w:tr w:rsidR="005753CF"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F66694" w:rsidRDefault="003F1770" w:rsidP="0073198D">
            <w:pPr>
              <w:pStyle w:val="BodyText"/>
              <w:tabs>
                <w:tab w:val="left" w:pos="426"/>
              </w:tabs>
              <w:ind w:left="90"/>
              <w:rPr>
                <w:rFonts w:eastAsia="Times New Roman"/>
                <w:b/>
                <w:bCs/>
                <w:lang w:val="ka-GE"/>
              </w:rPr>
            </w:pPr>
            <w:r w:rsidRPr="00F66694">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5753CF" w:rsidRPr="00F66694" w:rsidRDefault="005753CF" w:rsidP="00BF0B6F">
            <w:pPr>
              <w:pStyle w:val="BodyText"/>
              <w:tabs>
                <w:tab w:val="left" w:pos="426"/>
              </w:tabs>
              <w:ind w:left="175"/>
              <w:rPr>
                <w:b/>
                <w:lang w:val="ka-GE"/>
              </w:rPr>
            </w:pPr>
            <w:r w:rsidRPr="00F66694">
              <w:rPr>
                <w:b/>
                <w:lang w:val="ka-GE"/>
              </w:rPr>
              <w:t>იუსტიციის სამინისტრო</w:t>
            </w:r>
          </w:p>
          <w:p w:rsidR="005753CF" w:rsidRPr="00F66694" w:rsidRDefault="005753CF" w:rsidP="00BF0B6F">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5753CF" w:rsidRPr="00F66694" w:rsidRDefault="005753CF" w:rsidP="00BF0B6F">
            <w:pPr>
              <w:pStyle w:val="BodyText"/>
              <w:tabs>
                <w:tab w:val="left" w:pos="426"/>
              </w:tabs>
              <w:ind w:left="175"/>
              <w:rPr>
                <w:bCs/>
                <w:lang w:val="ka-GE"/>
              </w:rPr>
            </w:pPr>
            <w:r w:rsidRPr="00F66694">
              <w:rPr>
                <w:b/>
                <w:lang w:val="ka-GE"/>
              </w:rPr>
              <w:t xml:space="preserve">თემა: </w:t>
            </w:r>
            <w:r w:rsidRPr="00F66694">
              <w:rPr>
                <w:bCs/>
                <w:lang w:val="ka-GE"/>
              </w:rPr>
              <w:t>ეროვნული არქივის ხელნაწერთა ახალი სამეცნიერო აღწერა</w:t>
            </w:r>
          </w:p>
          <w:p w:rsidR="005753CF" w:rsidRPr="00F66694" w:rsidRDefault="005753CF" w:rsidP="00BF0B6F">
            <w:pPr>
              <w:pStyle w:val="BodyText"/>
              <w:tabs>
                <w:tab w:val="left" w:pos="426"/>
              </w:tabs>
              <w:ind w:left="175"/>
              <w:rPr>
                <w:lang w:val="ka-GE"/>
              </w:rPr>
            </w:pPr>
            <w:r w:rsidRPr="00F66694">
              <w:rPr>
                <w:b/>
                <w:bCs/>
                <w:lang w:val="ka-GE"/>
              </w:rPr>
              <w:t xml:space="preserve">მნიშვნელობა: </w:t>
            </w:r>
            <w:r w:rsidRPr="00F66694">
              <w:rPr>
                <w:lang w:val="ka-GE"/>
              </w:rPr>
              <w:t xml:space="preserve">ეროვნულ არქივში დაცული ხელნაწერების ახალი სამეცნიერო აღწერის პროექტი რამდენიმე წელია მიმდინარეობს. </w:t>
            </w:r>
            <w:r w:rsidRPr="00F66694">
              <w:rPr>
                <w:color w:val="333333"/>
                <w:shd w:val="clear" w:color="auto" w:fill="FFFFFF"/>
                <w:lang w:val="ka-GE"/>
              </w:rPr>
              <w:t>საქართველოს ეროვნულ არქივში დაცულია ქართულ ხელნაწერთა ერთ-ერთი ყველაზე დიდი და მნიშვნელოვანი კოლექცია, სადაც 1000-ზე მეტი ხელნაწერი შედის. აღწერის ვლინდება ბევრი მნიშვნელოვანი სიახლე: პალიმფსესტური ფურცლები, ახალი ანდერძ-მინაწერები, სამეცნიერო წრეებისთვის კარგად ცნობილი ტექსტების შემცველი ახალი ხელნაწერები.</w:t>
            </w:r>
          </w:p>
          <w:p w:rsidR="005753CF" w:rsidRPr="00F66694" w:rsidRDefault="005753CF" w:rsidP="00BF0B6F">
            <w:pPr>
              <w:pStyle w:val="BodyText"/>
              <w:tabs>
                <w:tab w:val="left" w:pos="426"/>
              </w:tabs>
              <w:ind w:left="175"/>
              <w:rPr>
                <w:b/>
                <w:lang w:val="ka-GE"/>
              </w:rPr>
            </w:pPr>
            <w:r w:rsidRPr="00F66694">
              <w:rPr>
                <w:b/>
                <w:bCs/>
                <w:lang w:val="ka-GE"/>
              </w:rPr>
              <w:lastRenderedPageBreak/>
              <w:t>გაშუქება</w:t>
            </w:r>
            <w:r w:rsidRPr="00F66694">
              <w:rPr>
                <w:lang w:val="ka-GE"/>
              </w:rPr>
              <w:t>: სატელევიო სიუჟეტები, საინფორმაციო სააგენტოები, ვებრესურსები, რადიოები</w:t>
            </w:r>
          </w:p>
        </w:tc>
      </w:tr>
    </w:tbl>
    <w:p w:rsidR="00B17386" w:rsidRPr="00F66694" w:rsidRDefault="00B17386" w:rsidP="00B17386">
      <w:pPr>
        <w:rPr>
          <w:rFonts w:ascii="Sylfaen" w:hAnsi="Sylfaen"/>
          <w:sz w:val="24"/>
          <w:szCs w:val="24"/>
          <w:lang w:val="ka-GE"/>
        </w:rPr>
      </w:pPr>
      <w:r w:rsidRPr="00F66694">
        <w:rPr>
          <w:rFonts w:ascii="Sylfaen" w:hAnsi="Sylfaen"/>
          <w:sz w:val="24"/>
          <w:szCs w:val="24"/>
          <w:lang w:val="ka-GE"/>
        </w:rPr>
        <w:lastRenderedPageBreak/>
        <w:br w:type="page"/>
      </w:r>
    </w:p>
    <w:p w:rsidR="00B17386" w:rsidRPr="00F66694" w:rsidRDefault="00B17386" w:rsidP="00B17386">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B17386"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F66694" w:rsidRDefault="00B17386" w:rsidP="0073198D">
            <w:pPr>
              <w:pStyle w:val="BodyText"/>
              <w:tabs>
                <w:tab w:val="left" w:pos="426"/>
              </w:tabs>
              <w:rPr>
                <w:rFonts w:eastAsia="Times New Roman"/>
                <w:lang w:val="ka-GE"/>
              </w:rPr>
            </w:pPr>
            <w:r w:rsidRPr="00F66694">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B17386" w:rsidRPr="00F66694" w:rsidRDefault="00B17386" w:rsidP="0073198D">
            <w:pPr>
              <w:pStyle w:val="BodyText"/>
              <w:tabs>
                <w:tab w:val="left" w:pos="426"/>
              </w:tabs>
              <w:ind w:left="151"/>
              <w:rPr>
                <w:rFonts w:eastAsia="Times New Roman"/>
                <w:b/>
                <w:bCs/>
                <w:lang w:val="ka-GE"/>
              </w:rPr>
            </w:pPr>
            <w:r w:rsidRPr="00F66694">
              <w:rPr>
                <w:rFonts w:eastAsia="Times New Roman"/>
                <w:b/>
                <w:bCs/>
              </w:rPr>
              <w:t>25</w:t>
            </w:r>
            <w:r w:rsidRPr="00F66694">
              <w:rPr>
                <w:rFonts w:eastAsia="Times New Roman"/>
                <w:b/>
                <w:bCs/>
                <w:lang w:val="ka-GE"/>
              </w:rPr>
              <w:t xml:space="preserve"> იანვარი</w:t>
            </w:r>
            <w:r w:rsidRPr="00F66694">
              <w:rPr>
                <w:rFonts w:eastAsia="Times New Roman"/>
                <w:b/>
                <w:bCs/>
              </w:rPr>
              <w:br/>
            </w:r>
            <w:r w:rsidRPr="00F66694">
              <w:rPr>
                <w:rFonts w:eastAsia="Times New Roman"/>
                <w:b/>
                <w:bCs/>
                <w:lang w:val="ka-GE"/>
              </w:rPr>
              <w:t>ხუთშაბათი</w:t>
            </w:r>
          </w:p>
        </w:tc>
      </w:tr>
      <w:tr w:rsidR="00B17386"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rFonts w:eastAsia="Times New Roman"/>
                <w:b/>
                <w:bCs/>
                <w:lang w:val="ka-GE"/>
              </w:rPr>
            </w:pPr>
          </w:p>
        </w:tc>
      </w:tr>
      <w:tr w:rsidR="00B17386" w:rsidRPr="00F66694" w:rsidTr="0073198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r w:rsidRPr="00F66694">
              <w:rPr>
                <w:b/>
                <w:lang w:val="ka-GE"/>
              </w:rPr>
              <w:t>გადაცემებში პირდაპირი ეთერები</w:t>
            </w:r>
          </w:p>
          <w:p w:rsidR="00B17386" w:rsidRPr="00F66694" w:rsidRDefault="00B17386" w:rsidP="0073198D">
            <w:pPr>
              <w:pStyle w:val="BodyText"/>
              <w:tabs>
                <w:tab w:val="left" w:pos="426"/>
              </w:tabs>
              <w:ind w:left="175"/>
              <w:rPr>
                <w:b/>
                <w:lang w:val="ka-GE"/>
              </w:rPr>
            </w:pPr>
          </w:p>
        </w:tc>
      </w:tr>
      <w:tr w:rsidR="00BF0B6F"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F0B6F" w:rsidRPr="00F66694" w:rsidRDefault="00BF0B6F" w:rsidP="00BF0B6F">
            <w:pPr>
              <w:pStyle w:val="BodyText"/>
              <w:tabs>
                <w:tab w:val="left" w:pos="426"/>
              </w:tabs>
              <w:rPr>
                <w:rFonts w:eastAsia="Times New Roman"/>
                <w:b/>
                <w:bCs/>
                <w:lang w:val="ka-GE"/>
              </w:rPr>
            </w:pPr>
            <w:r w:rsidRPr="00F66694">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BF0B6F" w:rsidRPr="00F66694" w:rsidRDefault="00BF0B6F" w:rsidP="00BF0B6F">
            <w:pPr>
              <w:pStyle w:val="BodyText"/>
              <w:tabs>
                <w:tab w:val="left" w:pos="426"/>
              </w:tabs>
              <w:ind w:left="175"/>
              <w:rPr>
                <w:b/>
                <w:lang w:val="ka-GE"/>
              </w:rPr>
            </w:pPr>
            <w:r w:rsidRPr="00F66694">
              <w:rPr>
                <w:b/>
                <w:lang w:val="ka-GE"/>
              </w:rPr>
              <w:t>იუსტიციის სამინისტრო</w:t>
            </w:r>
          </w:p>
          <w:p w:rsidR="00BF0B6F" w:rsidRPr="00F66694" w:rsidRDefault="00BF0B6F" w:rsidP="00BF0B6F">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BF0B6F" w:rsidRPr="00F66694" w:rsidRDefault="00BF0B6F" w:rsidP="00BF0B6F">
            <w:pPr>
              <w:pStyle w:val="BodyText"/>
              <w:tabs>
                <w:tab w:val="left" w:pos="426"/>
              </w:tabs>
              <w:ind w:left="175"/>
              <w:rPr>
                <w:bCs/>
                <w:lang w:val="ka-GE"/>
              </w:rPr>
            </w:pPr>
            <w:r w:rsidRPr="00F66694">
              <w:rPr>
                <w:b/>
                <w:lang w:val="ka-GE"/>
              </w:rPr>
              <w:t xml:space="preserve">თემა: </w:t>
            </w:r>
            <w:r w:rsidRPr="00F66694">
              <w:rPr>
                <w:noProof/>
                <w:lang w:val="ka-GE"/>
              </w:rPr>
              <w:t>საინფორმაციო ბარათი - ელექტრონული მაღაზია</w:t>
            </w:r>
          </w:p>
          <w:p w:rsidR="00BF0B6F" w:rsidRPr="00F66694" w:rsidRDefault="00BF0B6F" w:rsidP="00BF0B6F">
            <w:pPr>
              <w:pStyle w:val="BodyText"/>
              <w:tabs>
                <w:tab w:val="left" w:pos="426"/>
              </w:tabs>
              <w:ind w:left="175"/>
              <w:rPr>
                <w:rFonts w:cs="Segoe UI"/>
                <w:lang w:val="ka-GE"/>
              </w:rPr>
            </w:pPr>
            <w:r w:rsidRPr="00F66694">
              <w:rPr>
                <w:b/>
                <w:noProof/>
                <w:lang w:val="ka-GE"/>
              </w:rPr>
              <w:t xml:space="preserve">მნიშვნელობა: </w:t>
            </w:r>
            <w:r w:rsidRPr="00F66694">
              <w:rPr>
                <w:noProof/>
                <w:lang w:val="ka-GE"/>
              </w:rPr>
              <w:t>ელექტრონული</w:t>
            </w:r>
            <w:r w:rsidRPr="00F66694">
              <w:rPr>
                <w:rFonts w:cs="Tahoma"/>
                <w:noProof/>
                <w:lang w:val="ka-GE"/>
              </w:rPr>
              <w:t xml:space="preserve"> </w:t>
            </w:r>
            <w:r w:rsidRPr="00F66694">
              <w:rPr>
                <w:noProof/>
                <w:lang w:val="ka-GE"/>
              </w:rPr>
              <w:t>მაღაზიის</w:t>
            </w:r>
            <w:r w:rsidRPr="00F66694">
              <w:rPr>
                <w:rFonts w:cs="Tahoma"/>
                <w:noProof/>
                <w:lang w:val="ka-GE"/>
              </w:rPr>
              <w:t xml:space="preserve"> </w:t>
            </w:r>
            <w:r w:rsidRPr="00F66694">
              <w:rPr>
                <w:noProof/>
                <w:lang w:val="ka-GE"/>
              </w:rPr>
              <w:t>ცნობადობისა</w:t>
            </w:r>
            <w:r w:rsidRPr="00F66694">
              <w:rPr>
                <w:rFonts w:cs="Tahoma"/>
                <w:noProof/>
                <w:lang w:val="ka-GE"/>
              </w:rPr>
              <w:t xml:space="preserve"> </w:t>
            </w:r>
            <w:r w:rsidRPr="00F66694">
              <w:rPr>
                <w:noProof/>
                <w:lang w:val="ka-GE"/>
              </w:rPr>
              <w:t>და</w:t>
            </w:r>
            <w:r w:rsidRPr="00F66694">
              <w:rPr>
                <w:rFonts w:cs="Tahoma"/>
                <w:noProof/>
                <w:lang w:val="ka-GE"/>
              </w:rPr>
              <w:t xml:space="preserve"> </w:t>
            </w:r>
            <w:r w:rsidRPr="00F66694">
              <w:rPr>
                <w:noProof/>
                <w:lang w:val="ka-GE"/>
              </w:rPr>
              <w:t>სერვისების</w:t>
            </w:r>
            <w:r w:rsidRPr="00F66694">
              <w:rPr>
                <w:rFonts w:cs="Tahoma"/>
                <w:noProof/>
                <w:lang w:val="ka-GE"/>
              </w:rPr>
              <w:t xml:space="preserve"> </w:t>
            </w:r>
            <w:r w:rsidRPr="00F66694">
              <w:rPr>
                <w:noProof/>
                <w:lang w:val="ka-GE"/>
              </w:rPr>
              <w:t>განვითარების</w:t>
            </w:r>
            <w:r w:rsidRPr="00F66694">
              <w:rPr>
                <w:rFonts w:cs="Tahoma"/>
                <w:noProof/>
                <w:lang w:val="ka-GE"/>
              </w:rPr>
              <w:t xml:space="preserve"> </w:t>
            </w:r>
            <w:r w:rsidRPr="00F66694">
              <w:rPr>
                <w:noProof/>
                <w:lang w:val="ka-GE"/>
              </w:rPr>
              <w:t>კუთხით</w:t>
            </w:r>
            <w:r w:rsidRPr="00F66694">
              <w:rPr>
                <w:rFonts w:cs="Tahoma"/>
                <w:noProof/>
                <w:lang w:val="ka-GE"/>
              </w:rPr>
              <w:t xml:space="preserve"> </w:t>
            </w:r>
            <w:r w:rsidRPr="00F66694">
              <w:rPr>
                <w:noProof/>
                <w:lang w:val="ka-GE"/>
              </w:rPr>
              <w:t>ბიუროს</w:t>
            </w:r>
            <w:r w:rsidRPr="00F66694">
              <w:rPr>
                <w:rFonts w:cs="Tahoma"/>
                <w:noProof/>
                <w:lang w:val="ka-GE"/>
              </w:rPr>
              <w:t xml:space="preserve"> </w:t>
            </w:r>
            <w:r w:rsidRPr="00F66694">
              <w:rPr>
                <w:noProof/>
                <w:lang w:val="ka-GE"/>
              </w:rPr>
              <w:t>იმიჯის</w:t>
            </w:r>
            <w:r w:rsidRPr="00F66694">
              <w:rPr>
                <w:rFonts w:cs="Tahoma"/>
                <w:noProof/>
                <w:lang w:val="ka-GE"/>
              </w:rPr>
              <w:t xml:space="preserve"> </w:t>
            </w:r>
            <w:r w:rsidRPr="00F66694">
              <w:rPr>
                <w:noProof/>
                <w:lang w:val="ka-GE"/>
              </w:rPr>
              <w:t>ამაღლება.</w:t>
            </w:r>
          </w:p>
          <w:p w:rsidR="00BF0B6F" w:rsidRPr="00F66694" w:rsidRDefault="00BF0B6F" w:rsidP="00BF0B6F">
            <w:pPr>
              <w:pStyle w:val="BodyText"/>
              <w:tabs>
                <w:tab w:val="left" w:pos="426"/>
              </w:tabs>
              <w:ind w:left="175"/>
              <w:rPr>
                <w:rFonts w:eastAsia="Times New Roman" w:cs="Times New Roman"/>
                <w:b/>
                <w:color w:val="000000" w:themeColor="text1"/>
                <w:lang w:val="ka-GE"/>
              </w:rPr>
            </w:pPr>
            <w:r w:rsidRPr="00F66694">
              <w:rPr>
                <w:b/>
                <w:noProof/>
                <w:lang w:val="ka-GE"/>
              </w:rPr>
              <w:t xml:space="preserve">ინფორმაციის გაშუქება: </w:t>
            </w:r>
            <w:r w:rsidRPr="00F66694">
              <w:rPr>
                <w:bCs/>
                <w:noProof/>
                <w:lang w:val="ka-GE"/>
              </w:rPr>
              <w:t>fb, Web, საინფორმაციო სააგენტოები</w:t>
            </w:r>
          </w:p>
        </w:tc>
      </w:tr>
      <w:tr w:rsidR="00E36DCC"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36DCC" w:rsidRPr="00F66694" w:rsidRDefault="00E36DCC" w:rsidP="00E36DCC">
            <w:pPr>
              <w:pStyle w:val="BodyText"/>
              <w:tabs>
                <w:tab w:val="left" w:pos="426"/>
              </w:tabs>
              <w:rPr>
                <w:rFonts w:eastAsia="Times New Roman"/>
                <w:b/>
                <w:bCs/>
                <w:lang w:val="ka-GE"/>
              </w:rPr>
            </w:pPr>
            <w:r w:rsidRPr="00F66694">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36DCC" w:rsidRPr="00F66694" w:rsidRDefault="00E36DCC" w:rsidP="00E36DCC">
            <w:pPr>
              <w:pStyle w:val="BodyText"/>
              <w:tabs>
                <w:tab w:val="left" w:pos="426"/>
              </w:tabs>
              <w:ind w:left="175"/>
              <w:rPr>
                <w:b/>
                <w:lang w:val="ka-GE"/>
              </w:rPr>
            </w:pPr>
            <w:r w:rsidRPr="00F66694">
              <w:rPr>
                <w:b/>
                <w:lang w:val="ka-GE"/>
              </w:rPr>
              <w:t>თავდაცვის სამინისტრო</w:t>
            </w:r>
          </w:p>
          <w:p w:rsidR="00E36DCC" w:rsidRPr="00F66694" w:rsidRDefault="00E36DCC" w:rsidP="00E36DCC">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36DCC" w:rsidRPr="00F66694" w:rsidRDefault="00E36DCC" w:rsidP="00E36DCC">
            <w:pPr>
              <w:pStyle w:val="BodyText"/>
              <w:tabs>
                <w:tab w:val="left" w:pos="426"/>
              </w:tabs>
              <w:ind w:left="175"/>
              <w:rPr>
                <w:lang w:val="ka-GE"/>
              </w:rPr>
            </w:pPr>
            <w:r w:rsidRPr="00F66694">
              <w:rPr>
                <w:b/>
                <w:lang w:val="ka-GE"/>
              </w:rPr>
              <w:t xml:space="preserve">თემა: </w:t>
            </w:r>
            <w:r w:rsidRPr="00F66694">
              <w:rPr>
                <w:lang w:val="ka-GE"/>
              </w:rPr>
              <w:t>ეროვნული გვარდიის ოცეულის გამგზავრება ცენტრალური აფრიკის რესპუბლიკაში</w:t>
            </w:r>
          </w:p>
          <w:p w:rsidR="00E36DCC" w:rsidRPr="00F66694" w:rsidRDefault="00E36DCC" w:rsidP="00E36DCC">
            <w:pPr>
              <w:pStyle w:val="BodyText"/>
              <w:tabs>
                <w:tab w:val="left" w:pos="426"/>
              </w:tabs>
              <w:ind w:left="175"/>
              <w:rPr>
                <w:rStyle w:val="A4"/>
                <w:sz w:val="24"/>
                <w:szCs w:val="24"/>
                <w:lang w:val="ka-GE"/>
              </w:rPr>
            </w:pPr>
            <w:r w:rsidRPr="00F66694">
              <w:rPr>
                <w:b/>
                <w:lang w:val="ka-GE"/>
              </w:rPr>
              <w:t xml:space="preserve">ძირითადი გზავნილები: </w:t>
            </w:r>
            <w:r w:rsidRPr="00F66694">
              <w:rPr>
                <w:lang w:val="ka-GE"/>
              </w:rPr>
              <w:t xml:space="preserve">ამ მისიას დიდი მნიშვნელობა აქვს, რადგან ის ევროკავშირის ეგიდით ხორციელდება და საქართველოს ევროკავშირში ინტეგრაციის პროცესის განმტკიცების, ევროკავშირის მხრიდან საქართველოს ტერიტორიული მთლიანობისა და სუვერენენტის მხარდაჭერის განმტკიცების ნიშანია; </w:t>
            </w:r>
            <w:r w:rsidRPr="00F66694">
              <w:rPr>
                <w:color w:val="000000" w:themeColor="text1"/>
                <w:shd w:val="clear" w:color="auto" w:fill="FFFFFF"/>
                <w:lang w:val="ka-GE"/>
              </w:rPr>
              <w:t xml:space="preserve">ჩვენი პარტნიორები თვლიან, რომ სწორედ თქვენი თანადგომით და თანამონაწილეობით ჩვენ მათთან ერთად ვამტკიცებთ მსოფლიოში უსაფრთხოებას. ამიტომ ვართ სანდო პარტნიორები როგორც ნატოსთვის, ისე ევროკავშირისთვის. საქართველოს მონაწილეობა და ჩართულობა სამაგალითოა; ცენტრალური აფრიკის რესპუბლიკაში </w:t>
            </w:r>
            <w:r w:rsidRPr="00F66694">
              <w:rPr>
                <w:lang w:val="ka-GE"/>
              </w:rPr>
              <w:t>სამხედრო-საწვრთნელ მისიაში ჩართვით უცხო კონტინენტზე საქართველოს სახელიც გაგვაქვს.</w:t>
            </w:r>
          </w:p>
          <w:p w:rsidR="00E36DCC" w:rsidRPr="00F66694" w:rsidRDefault="00E36DCC" w:rsidP="00E36DCC">
            <w:pPr>
              <w:pStyle w:val="BodyText"/>
              <w:tabs>
                <w:tab w:val="left" w:pos="426"/>
              </w:tabs>
              <w:ind w:left="175"/>
              <w:rPr>
                <w:b/>
                <w:lang w:val="ka-GE"/>
              </w:rPr>
            </w:pPr>
            <w:r w:rsidRPr="00F66694">
              <w:rPr>
                <w:b/>
                <w:lang w:val="ka-GE"/>
              </w:rPr>
              <w:t xml:space="preserve">გაშუქება: </w:t>
            </w:r>
            <w:r w:rsidRPr="00F66694">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66694">
              <w:rPr>
                <w:color w:val="000000" w:themeColor="text1"/>
                <w:lang w:val="ka-GE"/>
              </w:rPr>
              <w:t xml:space="preserve">newsday.ge, </w:t>
            </w:r>
            <w:hyperlink r:id="rId46" w:history="1">
              <w:r w:rsidRPr="00F66694">
                <w:rPr>
                  <w:rStyle w:val="Hyperlink"/>
                  <w:color w:val="000000" w:themeColor="text1"/>
                  <w:u w:val="none"/>
                  <w:lang w:val="ka-GE"/>
                </w:rPr>
                <w:t>newspress.ge</w:t>
              </w:r>
            </w:hyperlink>
            <w:r w:rsidRPr="00F66694">
              <w:rPr>
                <w:color w:val="000000" w:themeColor="text1"/>
                <w:lang w:val="ka-GE"/>
              </w:rPr>
              <w:t xml:space="preserve">, </w:t>
            </w:r>
            <w:hyperlink r:id="rId47" w:history="1">
              <w:r w:rsidRPr="00F66694">
                <w:rPr>
                  <w:rStyle w:val="Hyperlink"/>
                  <w:color w:val="000000" w:themeColor="text1"/>
                  <w:u w:val="none"/>
                  <w:lang w:val="ka-GE"/>
                </w:rPr>
                <w:t>kvira.ge</w:t>
              </w:r>
            </w:hyperlink>
            <w:r w:rsidRPr="00F66694">
              <w:rPr>
                <w:color w:val="000000" w:themeColor="text1"/>
                <w:lang w:val="ka-GE"/>
              </w:rPr>
              <w:t xml:space="preserve">, </w:t>
            </w:r>
            <w:hyperlink r:id="rId48" w:history="1">
              <w:r w:rsidRPr="00F66694">
                <w:rPr>
                  <w:rStyle w:val="Hyperlink"/>
                  <w:color w:val="000000" w:themeColor="text1"/>
                  <w:u w:val="none"/>
                  <w:lang w:val="ka-GE"/>
                </w:rPr>
                <w:t>for.ge</w:t>
              </w:r>
            </w:hyperlink>
            <w:r w:rsidRPr="00F66694">
              <w:rPr>
                <w:color w:val="000000" w:themeColor="text1"/>
                <w:lang w:val="ka-GE"/>
              </w:rPr>
              <w:t xml:space="preserve">, </w:t>
            </w:r>
            <w:hyperlink r:id="rId49" w:history="1">
              <w:r w:rsidRPr="00F66694">
                <w:rPr>
                  <w:rStyle w:val="Hyperlink"/>
                  <w:color w:val="000000" w:themeColor="text1"/>
                  <w:u w:val="none"/>
                  <w:lang w:val="ka-GE"/>
                </w:rPr>
                <w:t>accent.com.ge</w:t>
              </w:r>
            </w:hyperlink>
            <w:r w:rsidRPr="00F66694">
              <w:rPr>
                <w:color w:val="000000" w:themeColor="text1"/>
                <w:lang w:val="ka-GE"/>
              </w:rPr>
              <w:t xml:space="preserve">, </w:t>
            </w:r>
            <w:hyperlink r:id="rId50" w:history="1">
              <w:r w:rsidRPr="00F66694">
                <w:rPr>
                  <w:rStyle w:val="Hyperlink"/>
                  <w:color w:val="000000" w:themeColor="text1"/>
                  <w:u w:val="none"/>
                  <w:lang w:val="ka-GE"/>
                </w:rPr>
                <w:t>gurianews.ge</w:t>
              </w:r>
            </w:hyperlink>
            <w:r w:rsidRPr="00F66694">
              <w:rPr>
                <w:color w:val="000000" w:themeColor="text1"/>
                <w:lang w:val="ka-GE"/>
              </w:rPr>
              <w:t xml:space="preserve">, </w:t>
            </w:r>
            <w:hyperlink r:id="rId51" w:history="1">
              <w:r w:rsidRPr="00F66694">
                <w:rPr>
                  <w:rStyle w:val="Hyperlink"/>
                  <w:color w:val="000000" w:themeColor="text1"/>
                  <w:u w:val="none"/>
                  <w:lang w:val="ka-GE"/>
                </w:rPr>
                <w:t>ipress.ge</w:t>
              </w:r>
            </w:hyperlink>
            <w:r w:rsidRPr="00F66694">
              <w:rPr>
                <w:color w:val="000000" w:themeColor="text1"/>
                <w:lang w:val="ka-GE"/>
              </w:rPr>
              <w:t>, რეპორტიორი, Presa.ge, medianews.ge, Ambebi.ge,  News.ge, Info9.ge,</w:t>
            </w:r>
            <w:r w:rsidRPr="00F66694">
              <w:rPr>
                <w:b/>
                <w:lang w:val="ka-GE"/>
              </w:rPr>
              <w:t xml:space="preserve"> </w:t>
            </w:r>
            <w:r w:rsidRPr="00F66694">
              <w:rPr>
                <w:lang w:val="ka-GE"/>
              </w:rPr>
              <w:t xml:space="preserve">Sazogadoeba.ge, Mediamall.ge, Ghn.ge, Timer.ge, </w:t>
            </w:r>
            <w:r w:rsidRPr="00F6669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66694">
              <w:rPr>
                <w:b/>
                <w:color w:val="000000" w:themeColor="text1"/>
                <w:lang w:val="ka-GE"/>
              </w:rPr>
              <w:t xml:space="preserve"> </w:t>
            </w:r>
            <w:r w:rsidRPr="00F66694">
              <w:rPr>
                <w:color w:val="000000" w:themeColor="text1"/>
                <w:lang w:val="ka-GE"/>
              </w:rPr>
              <w:t>იბერია, რეგიონალურ მაუწყებელთა ასოციაცია, კავკასია, პალიტრა.</w:t>
            </w:r>
          </w:p>
        </w:tc>
      </w:tr>
      <w:tr w:rsidR="00E36DCC" w:rsidRPr="00F6669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36DCC" w:rsidRPr="00F66694" w:rsidRDefault="00E36DCC" w:rsidP="00BF0B6F">
            <w:pPr>
              <w:pStyle w:val="BodyText"/>
              <w:tabs>
                <w:tab w:val="left" w:pos="426"/>
              </w:tabs>
              <w:rPr>
                <w:rFonts w:eastAsia="Times New Roman"/>
                <w:b/>
                <w:bCs/>
                <w:lang w:val="ka-GE"/>
              </w:rPr>
            </w:pPr>
            <w:r w:rsidRPr="00F66694">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E36DCC" w:rsidRPr="00F66694" w:rsidRDefault="00E36DCC" w:rsidP="00E36DCC">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E36DCC" w:rsidRPr="00F66694" w:rsidRDefault="00E36DCC" w:rsidP="00E36DCC">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E36DCC" w:rsidRPr="00F66694" w:rsidRDefault="00E36DCC" w:rsidP="00E36DCC">
            <w:pPr>
              <w:pStyle w:val="BodyText"/>
              <w:tabs>
                <w:tab w:val="left" w:pos="426"/>
              </w:tabs>
              <w:ind w:left="175"/>
              <w:rPr>
                <w:lang w:val="ka-GE"/>
              </w:rPr>
            </w:pPr>
            <w:r w:rsidRPr="00F66694">
              <w:rPr>
                <w:b/>
                <w:lang w:val="ka-GE"/>
              </w:rPr>
              <w:t xml:space="preserve">თემა: </w:t>
            </w:r>
            <w:r w:rsidRPr="00F66694">
              <w:t>შეღავათიანი აგროკრედიტის პროექტის ფარგლებში დაფინანსებული ახალი საწარმო, შპს ბონა მეფრინველეობა</w:t>
            </w:r>
          </w:p>
          <w:p w:rsidR="00E36DCC" w:rsidRPr="00F66694" w:rsidRDefault="00E36DCC" w:rsidP="00E36DCC">
            <w:pPr>
              <w:pStyle w:val="BodyText"/>
              <w:tabs>
                <w:tab w:val="left" w:pos="426"/>
              </w:tabs>
              <w:ind w:left="175"/>
              <w:rPr>
                <w:b/>
                <w:lang w:val="ka-GE"/>
              </w:rPr>
            </w:pPr>
            <w:r w:rsidRPr="00F66694">
              <w:rPr>
                <w:b/>
              </w:rPr>
              <w:t xml:space="preserve">ძირითადი გზავნილები: </w:t>
            </w:r>
            <w:r w:rsidR="005850CB" w:rsidRPr="00F66694">
              <w:t xml:space="preserve">მეფრინველეობის დარგის განვითარება, თანამედროვე მცირე ზომის საწარმოს მონახულება, </w:t>
            </w:r>
            <w:r w:rsidR="005850CB" w:rsidRPr="00F66694">
              <w:lastRenderedPageBreak/>
              <w:t>რომელიც შეღავათიანი აგროკრედიტის ფარგლებში დაფინანსდა, რეგიონების მხარდაჭერა და ადგილობრივი მოსახლეობის დასაქმება.</w:t>
            </w:r>
          </w:p>
        </w:tc>
      </w:tr>
    </w:tbl>
    <w:p w:rsidR="00B17386" w:rsidRPr="00F66694" w:rsidRDefault="00B17386" w:rsidP="00B17386">
      <w:pPr>
        <w:pStyle w:val="BodyText"/>
        <w:tabs>
          <w:tab w:val="left" w:pos="426"/>
        </w:tabs>
        <w:rPr>
          <w:lang w:val="ka-GE"/>
        </w:rPr>
      </w:pPr>
    </w:p>
    <w:p w:rsidR="00B17386" w:rsidRPr="00F66694" w:rsidRDefault="00B17386" w:rsidP="00B17386">
      <w:pPr>
        <w:rPr>
          <w:rFonts w:ascii="Sylfaen" w:eastAsiaTheme="minorEastAsia" w:hAnsi="Sylfaen" w:cs="Sylfaen"/>
          <w:sz w:val="24"/>
          <w:szCs w:val="24"/>
          <w:lang w:val="ka-GE"/>
        </w:rPr>
      </w:pPr>
      <w:r w:rsidRPr="00F66694">
        <w:rPr>
          <w:rFonts w:ascii="Sylfaen" w:hAnsi="Sylfaen"/>
          <w:sz w:val="24"/>
          <w:szCs w:val="24"/>
          <w:lang w:val="ka-GE"/>
        </w:rPr>
        <w:br w:type="page"/>
      </w:r>
    </w:p>
    <w:p w:rsidR="00B17386" w:rsidRPr="00F66694" w:rsidRDefault="00B17386" w:rsidP="00B1738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B17386"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F66694" w:rsidRDefault="00B17386" w:rsidP="0073198D">
            <w:pPr>
              <w:pStyle w:val="BodyText"/>
              <w:tabs>
                <w:tab w:val="left" w:pos="426"/>
              </w:tabs>
              <w:rPr>
                <w:rFonts w:eastAsia="Times New Roman"/>
                <w:lang w:val="ka-GE"/>
              </w:rPr>
            </w:pPr>
          </w:p>
          <w:p w:rsidR="00B17386" w:rsidRPr="00F66694" w:rsidRDefault="00B17386" w:rsidP="0073198D">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B17386" w:rsidRPr="00F66694" w:rsidRDefault="00B17386" w:rsidP="0073198D">
            <w:pPr>
              <w:pStyle w:val="BodyText"/>
              <w:tabs>
                <w:tab w:val="left" w:pos="426"/>
              </w:tabs>
              <w:ind w:left="146"/>
              <w:rPr>
                <w:rFonts w:eastAsia="Times New Roman"/>
                <w:b/>
                <w:bCs/>
              </w:rPr>
            </w:pPr>
            <w:r w:rsidRPr="00F66694">
              <w:rPr>
                <w:rFonts w:eastAsia="Times New Roman"/>
                <w:b/>
                <w:bCs/>
              </w:rPr>
              <w:t>26</w:t>
            </w:r>
            <w:r w:rsidRPr="00F66694">
              <w:rPr>
                <w:rFonts w:eastAsia="Times New Roman"/>
                <w:b/>
                <w:bCs/>
                <w:lang w:val="ka-GE"/>
              </w:rPr>
              <w:t xml:space="preserve"> იანვარი</w:t>
            </w:r>
            <w:r w:rsidRPr="00F66694">
              <w:rPr>
                <w:rFonts w:eastAsia="Times New Roman"/>
                <w:b/>
                <w:bCs/>
              </w:rPr>
              <w:br/>
            </w:r>
            <w:r w:rsidRPr="00F66694">
              <w:rPr>
                <w:rFonts w:eastAsia="Times New Roman"/>
                <w:b/>
                <w:bCs/>
                <w:lang w:val="ka-GE"/>
              </w:rPr>
              <w:t>პარასკევი</w:t>
            </w:r>
          </w:p>
        </w:tc>
      </w:tr>
      <w:tr w:rsidR="00B17386" w:rsidRPr="00F66694" w:rsidTr="0073198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46"/>
              <w:rPr>
                <w:lang w:val="ka-GE"/>
              </w:rPr>
            </w:pPr>
          </w:p>
        </w:tc>
      </w:tr>
      <w:tr w:rsidR="00B17386" w:rsidRPr="00F66694"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46"/>
              <w:rPr>
                <w:b/>
                <w:lang w:val="ka-GE"/>
              </w:rPr>
            </w:pPr>
            <w:r w:rsidRPr="00F66694">
              <w:rPr>
                <w:b/>
                <w:lang w:val="ka-GE"/>
              </w:rPr>
              <w:t>გადაცემებში პირდაპირი ეთერები</w:t>
            </w:r>
          </w:p>
          <w:p w:rsidR="00B17386" w:rsidRPr="00F66694" w:rsidRDefault="00B17386" w:rsidP="0073198D">
            <w:pPr>
              <w:pStyle w:val="BodyText"/>
              <w:tabs>
                <w:tab w:val="left" w:pos="426"/>
              </w:tabs>
              <w:ind w:left="175"/>
              <w:rPr>
                <w:b/>
                <w:lang w:val="ka-GE"/>
              </w:rPr>
            </w:pPr>
          </w:p>
        </w:tc>
      </w:tr>
      <w:tr w:rsidR="005850CB" w:rsidRPr="00F66694"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50CB" w:rsidRPr="00F66694" w:rsidRDefault="005850CB" w:rsidP="005850CB">
            <w:pPr>
              <w:pStyle w:val="BodyText"/>
              <w:tabs>
                <w:tab w:val="left" w:pos="426"/>
              </w:tabs>
              <w:rPr>
                <w:rFonts w:eastAsia="Times New Roman"/>
                <w:b/>
                <w:bCs/>
              </w:rPr>
            </w:pPr>
            <w:r w:rsidRPr="00F66694">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5850CB" w:rsidRPr="00F66694" w:rsidRDefault="005850CB" w:rsidP="005850CB">
            <w:pPr>
              <w:pStyle w:val="BodyText"/>
              <w:tabs>
                <w:tab w:val="left" w:pos="426"/>
              </w:tabs>
              <w:ind w:left="175"/>
              <w:rPr>
                <w:b/>
                <w:lang w:val="ka-GE"/>
              </w:rPr>
            </w:pPr>
            <w:r w:rsidRPr="00F66694">
              <w:rPr>
                <w:b/>
                <w:lang w:val="ka-GE"/>
              </w:rPr>
              <w:t>განათლების სამინისტრო</w:t>
            </w:r>
          </w:p>
          <w:p w:rsidR="005850CB" w:rsidRPr="00F66694" w:rsidRDefault="005850CB" w:rsidP="005850CB">
            <w:pPr>
              <w:pStyle w:val="BodyText"/>
              <w:tabs>
                <w:tab w:val="left" w:pos="426"/>
              </w:tabs>
              <w:ind w:left="175"/>
              <w:rPr>
                <w:lang w:val="ka-GE"/>
              </w:rPr>
            </w:pPr>
            <w:r w:rsidRPr="00F66694">
              <w:rPr>
                <w:b/>
                <w:lang w:val="ka-GE"/>
              </w:rPr>
              <w:t xml:space="preserve">დრო: </w:t>
            </w:r>
            <w:r w:rsidRPr="00F66694">
              <w:rPr>
                <w:lang w:val="ka-GE"/>
              </w:rPr>
              <w:t>14:00</w:t>
            </w:r>
          </w:p>
          <w:p w:rsidR="005850CB" w:rsidRPr="00F66694" w:rsidRDefault="005850CB" w:rsidP="005850CB">
            <w:pPr>
              <w:pStyle w:val="BodyText"/>
              <w:tabs>
                <w:tab w:val="left" w:pos="426"/>
              </w:tabs>
              <w:ind w:left="175"/>
              <w:rPr>
                <w:lang w:val="ka-GE"/>
              </w:rPr>
            </w:pPr>
            <w:r w:rsidRPr="00F66694">
              <w:rPr>
                <w:b/>
                <w:lang w:val="ka-GE"/>
              </w:rPr>
              <w:t xml:space="preserve">თემა: </w:t>
            </w:r>
            <w:r w:rsidRPr="00F66694">
              <w:rPr>
                <w:rFonts w:eastAsia="Sylfaen"/>
                <w:lang w:val="ka-GE"/>
              </w:rPr>
              <w:t>მინისტრის ინიციატივით სკოლის დირექტორებთან შეხვედრები დაიწყება</w:t>
            </w:r>
          </w:p>
          <w:p w:rsidR="005850CB" w:rsidRPr="00F66694" w:rsidRDefault="005850CB" w:rsidP="005850CB">
            <w:pPr>
              <w:pStyle w:val="BodyText"/>
              <w:tabs>
                <w:tab w:val="left" w:pos="426"/>
              </w:tabs>
              <w:ind w:left="175"/>
              <w:rPr>
                <w:rFonts w:eastAsia="Sylfaen"/>
                <w:lang w:val="ka-GE"/>
              </w:rPr>
            </w:pPr>
            <w:r w:rsidRPr="00F66694">
              <w:rPr>
                <w:rFonts w:eastAsia="Sylfaen"/>
                <w:b/>
              </w:rPr>
              <w:t>ძირითადი გზავნილები:</w:t>
            </w:r>
            <w:r w:rsidRPr="00F66694">
              <w:rPr>
                <w:rFonts w:eastAsia="Sylfaen"/>
              </w:rPr>
              <w:t xml:space="preserve"> </w:t>
            </w:r>
            <w:r w:rsidRPr="00F66694">
              <w:rPr>
                <w:rFonts w:eastAsia="Sylfaen"/>
                <w:lang w:val="ka-GE"/>
              </w:rPr>
              <w:t>აუცილებელია დიალოგი ყველა რგოლთან, ვინც სასწავლო პროცესშია ჩართული და განსაკუთრებით სკოლის დირექტორებთან, ვიზეც ყველაზე დიდი პასუხისმგებლობაა და თუ როგორია სკოლა სწორედ მათზეა დამოკიდებული.</w:t>
            </w:r>
          </w:p>
          <w:p w:rsidR="005850CB" w:rsidRPr="00F66694" w:rsidRDefault="005850CB" w:rsidP="005850CB">
            <w:pPr>
              <w:pStyle w:val="BodyText"/>
              <w:tabs>
                <w:tab w:val="left" w:pos="426"/>
              </w:tabs>
              <w:ind w:left="175"/>
              <w:rPr>
                <w:b/>
                <w:lang w:val="ka-GE"/>
              </w:rPr>
            </w:pPr>
            <w:r w:rsidRPr="00F66694">
              <w:rPr>
                <w:rFonts w:eastAsia="Sylfaen"/>
                <w:b/>
              </w:rPr>
              <w:t>გაშუქება</w:t>
            </w:r>
            <w:r w:rsidRPr="00F66694">
              <w:rPr>
                <w:rFonts w:eastAsia="Sylfaen"/>
              </w:rPr>
              <w:t>:</w:t>
            </w:r>
            <w:r w:rsidRPr="00F66694">
              <w:rPr>
                <w:rFonts w:eastAsia="Sylfaen"/>
                <w:lang w:val="ka-GE"/>
              </w:rPr>
              <w:t xml:space="preserve"> სამინისტროს ვებგვერდზე, </w:t>
            </w:r>
            <w:r w:rsidRPr="00F66694">
              <w:rPr>
                <w:rFonts w:eastAsia="Sylfaen"/>
              </w:rPr>
              <w:t xml:space="preserve">ფეისბუქზე </w:t>
            </w:r>
            <w:r w:rsidRPr="00F66694">
              <w:rPr>
                <w:rFonts w:eastAsia="Sylfaen"/>
                <w:lang w:val="ka-GE"/>
              </w:rPr>
              <w:t xml:space="preserve">ასევე, მინისტრის პირადი ფეისბუქზე </w:t>
            </w:r>
            <w:r w:rsidRPr="00F66694">
              <w:rPr>
                <w:rFonts w:eastAsia="Sylfaen"/>
              </w:rPr>
              <w:t>განთავსდება ინფორმაცია და დაიდება ფოტო.</w:t>
            </w:r>
          </w:p>
        </w:tc>
      </w:tr>
      <w:tr w:rsidR="005850CB" w:rsidRPr="00F66694"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50CB" w:rsidRPr="00F66694" w:rsidRDefault="003F1770" w:rsidP="0073198D">
            <w:pPr>
              <w:pStyle w:val="BodyText"/>
              <w:tabs>
                <w:tab w:val="left" w:pos="426"/>
              </w:tabs>
              <w:rPr>
                <w:rFonts w:eastAsia="Times New Roman"/>
                <w:b/>
                <w:bCs/>
                <w:lang w:val="ka-GE"/>
              </w:rPr>
            </w:pPr>
            <w:r w:rsidRPr="00F66694">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5850CB" w:rsidRPr="00F66694" w:rsidRDefault="005850CB" w:rsidP="005850CB">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5850CB" w:rsidRPr="00F66694" w:rsidRDefault="005850CB" w:rsidP="005850CB">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5850CB" w:rsidRPr="00F66694" w:rsidRDefault="005850CB" w:rsidP="005850CB">
            <w:pPr>
              <w:pStyle w:val="BodyText"/>
              <w:tabs>
                <w:tab w:val="left" w:pos="426"/>
              </w:tabs>
              <w:ind w:left="175"/>
              <w:rPr>
                <w:lang w:val="ka-GE"/>
              </w:rPr>
            </w:pPr>
            <w:r w:rsidRPr="00F66694">
              <w:rPr>
                <w:b/>
                <w:lang w:val="ka-GE"/>
              </w:rPr>
              <w:t xml:space="preserve">თემა: </w:t>
            </w:r>
            <w:r w:rsidRPr="00F66694">
              <w:t>საბავშვო შემეცნებითი ვიქტორინის ორგანიზება</w:t>
            </w:r>
          </w:p>
          <w:p w:rsidR="005850CB" w:rsidRPr="00F66694" w:rsidRDefault="005850CB" w:rsidP="005850CB">
            <w:pPr>
              <w:pStyle w:val="BodyText"/>
              <w:tabs>
                <w:tab w:val="left" w:pos="426"/>
              </w:tabs>
              <w:ind w:left="175"/>
              <w:rPr>
                <w:b/>
                <w:lang w:val="ka-GE"/>
              </w:rPr>
            </w:pPr>
            <w:r w:rsidRPr="00F66694">
              <w:rPr>
                <w:b/>
              </w:rPr>
              <w:t xml:space="preserve">ძირითადი გზავნილები: </w:t>
            </w:r>
            <w:r w:rsidRPr="00F66694">
              <w:t>სსიპ საქართველოს სოფლის მეურნეობის სამინისტროს ლაბორატორია ცდილობს მაქსიმალურად დაეხმაროს სასწავლო საგანმანათლებლო დაწესებულებებს მომავალი სპეციალისტების აღზრდაში. მსგავსი სახის ღონისძიებების მიზანია საბუნებისმეტყველო და აგრარული მეცნიერებების მიმართულების პოპულარიზაცია და ახალგაზრდული იდეების ხელშეწყობა.</w:t>
            </w:r>
          </w:p>
        </w:tc>
      </w:tr>
    </w:tbl>
    <w:p w:rsidR="00B17386" w:rsidRPr="00F66694" w:rsidRDefault="00B17386" w:rsidP="00B17386">
      <w:pPr>
        <w:rPr>
          <w:rFonts w:ascii="Sylfaen" w:hAnsi="Sylfaen"/>
          <w:sz w:val="24"/>
          <w:szCs w:val="24"/>
          <w:lang w:val="ka-GE"/>
        </w:rPr>
      </w:pPr>
    </w:p>
    <w:p w:rsidR="00B17386" w:rsidRPr="00F66694" w:rsidRDefault="00B17386">
      <w:pPr>
        <w:rPr>
          <w:rFonts w:ascii="Sylfaen" w:hAnsi="Sylfaen"/>
          <w:sz w:val="24"/>
          <w:szCs w:val="24"/>
          <w:lang w:val="ka-GE"/>
        </w:rPr>
      </w:pPr>
      <w:r w:rsidRPr="00F66694">
        <w:rPr>
          <w:rFonts w:ascii="Sylfaen" w:hAnsi="Sylfaen"/>
          <w:sz w:val="24"/>
          <w:szCs w:val="24"/>
          <w:lang w:val="ka-GE"/>
        </w:rPr>
        <w:br w:type="page"/>
      </w:r>
    </w:p>
    <w:p w:rsidR="00B17386" w:rsidRPr="00F66694" w:rsidRDefault="00B17386" w:rsidP="00B17386">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B17386"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F66694" w:rsidRDefault="00B17386"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B17386" w:rsidRPr="00F66694" w:rsidRDefault="00B17386" w:rsidP="0073198D">
            <w:pPr>
              <w:pStyle w:val="BodyText"/>
              <w:tabs>
                <w:tab w:val="left" w:pos="426"/>
              </w:tabs>
              <w:ind w:left="151"/>
              <w:rPr>
                <w:rFonts w:eastAsia="Times New Roman"/>
                <w:b/>
                <w:bCs/>
                <w:lang w:val="ka-GE"/>
              </w:rPr>
            </w:pPr>
            <w:r w:rsidRPr="00F66694">
              <w:rPr>
                <w:rFonts w:eastAsia="Times New Roman"/>
                <w:b/>
                <w:bCs/>
              </w:rPr>
              <w:t>27</w:t>
            </w:r>
            <w:r w:rsidRPr="00F66694">
              <w:rPr>
                <w:rFonts w:eastAsia="Times New Roman"/>
                <w:b/>
                <w:bCs/>
                <w:lang w:val="ka-GE"/>
              </w:rPr>
              <w:t xml:space="preserve"> იანვარი</w:t>
            </w:r>
            <w:r w:rsidRPr="00F66694">
              <w:rPr>
                <w:rFonts w:eastAsia="Times New Roman"/>
                <w:b/>
                <w:bCs/>
              </w:rPr>
              <w:br/>
            </w:r>
            <w:r w:rsidRPr="00F66694">
              <w:rPr>
                <w:rFonts w:eastAsia="Times New Roman"/>
                <w:b/>
                <w:bCs/>
                <w:lang w:val="ka-GE"/>
              </w:rPr>
              <w:t>შაბათი</w:t>
            </w:r>
          </w:p>
        </w:tc>
      </w:tr>
      <w:tr w:rsidR="00B17386" w:rsidRPr="00F66694"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ind w:left="0"/>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rFonts w:eastAsia="Times New Roman"/>
                <w:b/>
                <w:bCs/>
                <w:lang w:val="ka-GE"/>
              </w:rPr>
            </w:pPr>
          </w:p>
        </w:tc>
      </w:tr>
      <w:tr w:rsidR="00B17386"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r w:rsidRPr="00F66694">
              <w:rPr>
                <w:b/>
                <w:lang w:val="ka-GE"/>
              </w:rPr>
              <w:t>გადაცემებში პირდაპირი ეთერები</w:t>
            </w:r>
          </w:p>
          <w:p w:rsidR="00B17386" w:rsidRPr="00F66694" w:rsidRDefault="00B17386" w:rsidP="0073198D">
            <w:pPr>
              <w:pStyle w:val="BodyText"/>
              <w:tabs>
                <w:tab w:val="left" w:pos="426"/>
              </w:tabs>
              <w:ind w:left="151"/>
              <w:rPr>
                <w:rFonts w:eastAsia="Times New Roman"/>
                <w:b/>
                <w:bCs/>
                <w:lang w:val="ka-GE"/>
              </w:rPr>
            </w:pPr>
          </w:p>
        </w:tc>
      </w:tr>
      <w:tr w:rsidR="00B17386" w:rsidRPr="00F66694"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rPr>
            </w:pPr>
            <w:r w:rsidRPr="00F66694">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0A4176" w:rsidRPr="00F66694" w:rsidRDefault="000A4176" w:rsidP="000A4176">
            <w:pPr>
              <w:pStyle w:val="BodyText"/>
              <w:tabs>
                <w:tab w:val="left" w:pos="426"/>
              </w:tabs>
              <w:ind w:left="175"/>
              <w:rPr>
                <w:b/>
                <w:lang w:val="ka-GE"/>
              </w:rPr>
            </w:pPr>
            <w:r w:rsidRPr="00F66694">
              <w:rPr>
                <w:rFonts w:eastAsia="Times New Roman" w:cs="Times New Roman"/>
                <w:b/>
                <w:lang w:val="ka-GE"/>
              </w:rPr>
              <w:t>გარემოს დაცვისა და სოფლის მეურნეობის სამინისტრო</w:t>
            </w:r>
          </w:p>
          <w:p w:rsidR="000A4176" w:rsidRPr="00F66694" w:rsidRDefault="000A4176" w:rsidP="000A4176">
            <w:pPr>
              <w:pStyle w:val="BodyText"/>
              <w:tabs>
                <w:tab w:val="left" w:pos="426"/>
              </w:tabs>
              <w:ind w:left="175"/>
              <w:rPr>
                <w:lang w:val="ka-GE"/>
              </w:rPr>
            </w:pPr>
            <w:r w:rsidRPr="00F66694">
              <w:rPr>
                <w:b/>
                <w:lang w:val="ka-GE"/>
              </w:rPr>
              <w:t xml:space="preserve">დრო: </w:t>
            </w:r>
            <w:r w:rsidRPr="00F66694">
              <w:rPr>
                <w:lang w:val="ka-GE"/>
              </w:rPr>
              <w:t>დასაზუსტებელია</w:t>
            </w:r>
          </w:p>
          <w:p w:rsidR="000A4176" w:rsidRPr="00F66694" w:rsidRDefault="000A4176" w:rsidP="000A4176">
            <w:pPr>
              <w:pStyle w:val="BodyText"/>
              <w:tabs>
                <w:tab w:val="left" w:pos="426"/>
              </w:tabs>
              <w:ind w:left="175"/>
              <w:rPr>
                <w:lang w:val="ka-GE"/>
              </w:rPr>
            </w:pPr>
            <w:r w:rsidRPr="00F66694">
              <w:rPr>
                <w:b/>
                <w:lang w:val="ka-GE"/>
              </w:rPr>
              <w:t xml:space="preserve">თემა: </w:t>
            </w:r>
            <w:r w:rsidRPr="00F66694">
              <w:t>ტაშისკარის სარწყავი სისტემის გომი-აგარის მონაკვეთზე განშტოება 1-4 გამანაწილებლის მონაკვეთის აღდგენა რეაბილიტაცია</w:t>
            </w:r>
          </w:p>
          <w:p w:rsidR="00B17386" w:rsidRPr="00F66694" w:rsidRDefault="000A4176" w:rsidP="000A4176">
            <w:pPr>
              <w:pStyle w:val="BodyText"/>
              <w:tabs>
                <w:tab w:val="left" w:pos="426"/>
              </w:tabs>
              <w:ind w:left="175"/>
            </w:pPr>
            <w:r w:rsidRPr="00F66694">
              <w:rPr>
                <w:b/>
              </w:rPr>
              <w:t xml:space="preserve">მოსალოდნელი შედეგი მოქალაქისთვის: </w:t>
            </w:r>
            <w:r w:rsidRPr="00F66694">
              <w:t>გაუმჯობესებული და გაზრდილი საშუალო საჰექტარო მოსავლიანობა, გაზრდილი წყალუზრუნველყოფილი ფართობი.</w:t>
            </w:r>
          </w:p>
          <w:p w:rsidR="000A4176" w:rsidRPr="00F66694" w:rsidRDefault="000A4176" w:rsidP="000A4176">
            <w:pPr>
              <w:pStyle w:val="BodyText"/>
              <w:tabs>
                <w:tab w:val="left" w:pos="426"/>
              </w:tabs>
              <w:ind w:left="175"/>
              <w:rPr>
                <w:b/>
                <w:lang w:val="ka-GE"/>
              </w:rPr>
            </w:pPr>
            <w:r w:rsidRPr="00F66694">
              <w:rPr>
                <w:b/>
              </w:rPr>
              <w:t xml:space="preserve">ვიზუალური მასალა: </w:t>
            </w:r>
            <w:r w:rsidRPr="00F66694">
              <w:t>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ფეისბუქზე და ვებ-გვერდზე.</w:t>
            </w:r>
          </w:p>
        </w:tc>
      </w:tr>
    </w:tbl>
    <w:p w:rsidR="00B17386" w:rsidRPr="00F66694" w:rsidRDefault="00B17386" w:rsidP="00B17386">
      <w:pPr>
        <w:rPr>
          <w:rFonts w:ascii="Sylfaen" w:eastAsiaTheme="minorEastAsia" w:hAnsi="Sylfaen" w:cs="Sylfaen"/>
          <w:sz w:val="24"/>
          <w:szCs w:val="24"/>
          <w:lang w:val="ka-GE"/>
        </w:rPr>
      </w:pPr>
    </w:p>
    <w:p w:rsidR="00B17386" w:rsidRPr="00F66694" w:rsidRDefault="00B17386">
      <w:pPr>
        <w:rPr>
          <w:rFonts w:ascii="Sylfaen" w:eastAsiaTheme="minorEastAsia" w:hAnsi="Sylfaen" w:cs="Sylfaen"/>
          <w:sz w:val="24"/>
          <w:szCs w:val="24"/>
          <w:lang w:val="ka-GE"/>
        </w:rPr>
      </w:pPr>
      <w:r w:rsidRPr="00F66694">
        <w:rPr>
          <w:rFonts w:ascii="Sylfaen" w:hAnsi="Sylfaen"/>
          <w:sz w:val="24"/>
          <w:szCs w:val="24"/>
          <w:lang w:val="ka-GE"/>
        </w:rPr>
        <w:br w:type="page"/>
      </w:r>
    </w:p>
    <w:p w:rsidR="00B17386" w:rsidRPr="00F66694" w:rsidRDefault="00B17386" w:rsidP="00B17386">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B17386" w:rsidRPr="00F66694"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F66694" w:rsidRDefault="00B17386"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B17386" w:rsidRPr="00F66694" w:rsidRDefault="00B17386" w:rsidP="0073198D">
            <w:pPr>
              <w:pStyle w:val="BodyText"/>
              <w:tabs>
                <w:tab w:val="left" w:pos="426"/>
              </w:tabs>
              <w:ind w:left="151"/>
              <w:rPr>
                <w:rFonts w:eastAsia="Times New Roman"/>
                <w:b/>
                <w:bCs/>
                <w:lang w:val="ka-GE"/>
              </w:rPr>
            </w:pPr>
            <w:r w:rsidRPr="00F66694">
              <w:rPr>
                <w:rFonts w:eastAsia="Times New Roman"/>
                <w:b/>
                <w:bCs/>
              </w:rPr>
              <w:t>28</w:t>
            </w:r>
            <w:r w:rsidRPr="00F66694">
              <w:rPr>
                <w:rFonts w:eastAsia="Times New Roman"/>
                <w:b/>
                <w:bCs/>
                <w:lang w:val="ka-GE"/>
              </w:rPr>
              <w:t xml:space="preserve"> იანვარი</w:t>
            </w:r>
            <w:r w:rsidRPr="00F66694">
              <w:rPr>
                <w:rFonts w:eastAsia="Times New Roman"/>
                <w:b/>
                <w:bCs/>
              </w:rPr>
              <w:br/>
            </w:r>
            <w:r w:rsidRPr="00F66694">
              <w:rPr>
                <w:rFonts w:eastAsia="Times New Roman"/>
                <w:b/>
                <w:bCs/>
                <w:lang w:val="ka-GE"/>
              </w:rPr>
              <w:t>კვირა</w:t>
            </w:r>
          </w:p>
        </w:tc>
      </w:tr>
      <w:tr w:rsidR="00B17386" w:rsidRPr="00F66694"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lang w:val="ka-GE"/>
              </w:rPr>
            </w:pPr>
            <w:r w:rsidRPr="00F6669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p>
        </w:tc>
      </w:tr>
      <w:tr w:rsidR="00B17386" w:rsidRPr="00F66694"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F66694" w:rsidRDefault="00B17386"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17386" w:rsidRPr="00F66694" w:rsidRDefault="00B17386" w:rsidP="0073198D">
            <w:pPr>
              <w:pStyle w:val="BodyText"/>
              <w:tabs>
                <w:tab w:val="left" w:pos="426"/>
              </w:tabs>
              <w:ind w:left="151"/>
              <w:rPr>
                <w:b/>
                <w:lang w:val="ka-GE"/>
              </w:rPr>
            </w:pPr>
            <w:r w:rsidRPr="00F66694">
              <w:rPr>
                <w:b/>
                <w:lang w:val="ka-GE"/>
              </w:rPr>
              <w:t>გადაცემებში პირდაპირი ეთერები</w:t>
            </w:r>
          </w:p>
          <w:p w:rsidR="00B17386" w:rsidRPr="00F66694" w:rsidRDefault="00B17386" w:rsidP="0073198D">
            <w:pPr>
              <w:pStyle w:val="BodyText"/>
              <w:tabs>
                <w:tab w:val="left" w:pos="426"/>
              </w:tabs>
              <w:ind w:left="175"/>
              <w:rPr>
                <w:b/>
                <w:lang w:val="ka-GE"/>
              </w:rPr>
            </w:pPr>
          </w:p>
        </w:tc>
      </w:tr>
      <w:tr w:rsidR="00B17386" w:rsidRPr="007678B8"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7678B8" w:rsidRDefault="00B17386" w:rsidP="0073198D">
            <w:pPr>
              <w:pStyle w:val="BodyText"/>
              <w:tabs>
                <w:tab w:val="left" w:pos="426"/>
              </w:tabs>
              <w:rPr>
                <w:rFonts w:eastAsia="Times New Roman"/>
                <w:b/>
                <w:bCs/>
                <w:lang w:val="ka-GE"/>
              </w:rPr>
            </w:pPr>
            <w:r w:rsidRPr="00F6669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B17386" w:rsidRPr="007678B8" w:rsidRDefault="00B17386" w:rsidP="0073198D">
            <w:pPr>
              <w:pStyle w:val="BodyText"/>
              <w:tabs>
                <w:tab w:val="left" w:pos="426"/>
              </w:tabs>
              <w:ind w:left="175"/>
              <w:rPr>
                <w:b/>
                <w:lang w:val="ka-GE"/>
              </w:rPr>
            </w:pPr>
          </w:p>
        </w:tc>
      </w:tr>
    </w:tbl>
    <w:p w:rsidR="00067D7A" w:rsidRPr="007678B8" w:rsidRDefault="00067D7A">
      <w:pPr>
        <w:rPr>
          <w:rFonts w:ascii="Sylfaen" w:eastAsiaTheme="minorEastAsia" w:hAnsi="Sylfaen" w:cs="Sylfaen"/>
          <w:sz w:val="24"/>
          <w:szCs w:val="24"/>
          <w:lang w:val="ka-GE"/>
        </w:rPr>
      </w:pPr>
    </w:p>
    <w:sectPr w:rsidR="00067D7A" w:rsidRPr="007678B8" w:rsidSect="00666AF3">
      <w:footerReference w:type="default" r:id="rId52"/>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93E" w:rsidRDefault="008C793E" w:rsidP="00926272">
      <w:pPr>
        <w:spacing w:after="0" w:line="240" w:lineRule="auto"/>
      </w:pPr>
      <w:r>
        <w:separator/>
      </w:r>
    </w:p>
  </w:endnote>
  <w:endnote w:type="continuationSeparator" w:id="0">
    <w:p w:rsidR="008C793E" w:rsidRDefault="008C793E"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73198D" w:rsidRDefault="0073198D">
        <w:pPr>
          <w:pStyle w:val="Footer"/>
          <w:jc w:val="center"/>
        </w:pPr>
        <w:r>
          <w:fldChar w:fldCharType="begin"/>
        </w:r>
        <w:r>
          <w:instrText xml:space="preserve"> PAGE   \* MERGEFORMAT </w:instrText>
        </w:r>
        <w:r>
          <w:fldChar w:fldCharType="separate"/>
        </w:r>
        <w:r w:rsidR="00F66694">
          <w:rPr>
            <w:noProof/>
          </w:rPr>
          <w:t>1</w:t>
        </w:r>
        <w:r>
          <w:rPr>
            <w:noProof/>
          </w:rPr>
          <w:fldChar w:fldCharType="end"/>
        </w:r>
      </w:p>
    </w:sdtContent>
  </w:sdt>
  <w:p w:rsidR="0073198D" w:rsidRDefault="00731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93E" w:rsidRDefault="008C793E" w:rsidP="00926272">
      <w:pPr>
        <w:spacing w:after="0" w:line="240" w:lineRule="auto"/>
      </w:pPr>
      <w:r>
        <w:separator/>
      </w:r>
    </w:p>
  </w:footnote>
  <w:footnote w:type="continuationSeparator" w:id="0">
    <w:p w:rsidR="008C793E" w:rsidRDefault="008C793E"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A36"/>
    <w:rsid w:val="00036AC0"/>
    <w:rsid w:val="00036C7F"/>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132F"/>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DB"/>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243F"/>
    <w:rsid w:val="000A2CF3"/>
    <w:rsid w:val="000A3165"/>
    <w:rsid w:val="000A3CA7"/>
    <w:rsid w:val="000A4176"/>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006"/>
    <w:rsid w:val="00121FE3"/>
    <w:rsid w:val="001220CE"/>
    <w:rsid w:val="00122E62"/>
    <w:rsid w:val="00124187"/>
    <w:rsid w:val="00125951"/>
    <w:rsid w:val="00125BED"/>
    <w:rsid w:val="00126493"/>
    <w:rsid w:val="00127EC0"/>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6C"/>
    <w:rsid w:val="001471F4"/>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53AA"/>
    <w:rsid w:val="001556BA"/>
    <w:rsid w:val="00155ACD"/>
    <w:rsid w:val="00155D57"/>
    <w:rsid w:val="001564E5"/>
    <w:rsid w:val="0015668B"/>
    <w:rsid w:val="00156DE9"/>
    <w:rsid w:val="00157277"/>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4BA9"/>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C6"/>
    <w:rsid w:val="00224AF0"/>
    <w:rsid w:val="00225882"/>
    <w:rsid w:val="00225DBE"/>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8F"/>
    <w:rsid w:val="00234DDD"/>
    <w:rsid w:val="0023587E"/>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CD6"/>
    <w:rsid w:val="00291F5D"/>
    <w:rsid w:val="00292ED9"/>
    <w:rsid w:val="00293068"/>
    <w:rsid w:val="0029315D"/>
    <w:rsid w:val="002931AA"/>
    <w:rsid w:val="00293756"/>
    <w:rsid w:val="0029490C"/>
    <w:rsid w:val="002949A5"/>
    <w:rsid w:val="002963FC"/>
    <w:rsid w:val="002968CB"/>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3351"/>
    <w:rsid w:val="002C365C"/>
    <w:rsid w:val="002C3A28"/>
    <w:rsid w:val="002C4286"/>
    <w:rsid w:val="002C482E"/>
    <w:rsid w:val="002C49EF"/>
    <w:rsid w:val="002C53C4"/>
    <w:rsid w:val="002C5674"/>
    <w:rsid w:val="002C58BA"/>
    <w:rsid w:val="002C5B47"/>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4909"/>
    <w:rsid w:val="00334C8B"/>
    <w:rsid w:val="00334FAC"/>
    <w:rsid w:val="00335A2F"/>
    <w:rsid w:val="0033710E"/>
    <w:rsid w:val="003376FB"/>
    <w:rsid w:val="00337D92"/>
    <w:rsid w:val="0034088C"/>
    <w:rsid w:val="00340AE1"/>
    <w:rsid w:val="00341428"/>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3D"/>
    <w:rsid w:val="003B50A3"/>
    <w:rsid w:val="003B5BAF"/>
    <w:rsid w:val="003B5E34"/>
    <w:rsid w:val="003B5FC4"/>
    <w:rsid w:val="003B72AA"/>
    <w:rsid w:val="003B737B"/>
    <w:rsid w:val="003C0BC7"/>
    <w:rsid w:val="003C0E22"/>
    <w:rsid w:val="003C1359"/>
    <w:rsid w:val="003C1697"/>
    <w:rsid w:val="003C22CC"/>
    <w:rsid w:val="003C286D"/>
    <w:rsid w:val="003C2BB5"/>
    <w:rsid w:val="003C2CB9"/>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808"/>
    <w:rsid w:val="00437F83"/>
    <w:rsid w:val="00437F94"/>
    <w:rsid w:val="00440ABF"/>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677"/>
    <w:rsid w:val="00463BE3"/>
    <w:rsid w:val="00463D31"/>
    <w:rsid w:val="0046417C"/>
    <w:rsid w:val="00466F56"/>
    <w:rsid w:val="00467300"/>
    <w:rsid w:val="004708B6"/>
    <w:rsid w:val="00471285"/>
    <w:rsid w:val="00472501"/>
    <w:rsid w:val="00472947"/>
    <w:rsid w:val="00473115"/>
    <w:rsid w:val="00474377"/>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A8A"/>
    <w:rsid w:val="004D2B35"/>
    <w:rsid w:val="004D2E13"/>
    <w:rsid w:val="004D3446"/>
    <w:rsid w:val="004D3AF1"/>
    <w:rsid w:val="004D3C6B"/>
    <w:rsid w:val="004D3D07"/>
    <w:rsid w:val="004D3F24"/>
    <w:rsid w:val="004D45AF"/>
    <w:rsid w:val="004D4789"/>
    <w:rsid w:val="004D48A3"/>
    <w:rsid w:val="004D495D"/>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644"/>
    <w:rsid w:val="00535645"/>
    <w:rsid w:val="00535B3A"/>
    <w:rsid w:val="00535C83"/>
    <w:rsid w:val="00535C93"/>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415B"/>
    <w:rsid w:val="005C472D"/>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6D0"/>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561"/>
    <w:rsid w:val="00657C1B"/>
    <w:rsid w:val="006604C4"/>
    <w:rsid w:val="00660B18"/>
    <w:rsid w:val="00660E86"/>
    <w:rsid w:val="0066133A"/>
    <w:rsid w:val="006629D2"/>
    <w:rsid w:val="0066376C"/>
    <w:rsid w:val="00664574"/>
    <w:rsid w:val="006649B9"/>
    <w:rsid w:val="00664FD8"/>
    <w:rsid w:val="00665056"/>
    <w:rsid w:val="006652AF"/>
    <w:rsid w:val="006658F9"/>
    <w:rsid w:val="00665998"/>
    <w:rsid w:val="00665DAC"/>
    <w:rsid w:val="00666AD3"/>
    <w:rsid w:val="00666AF3"/>
    <w:rsid w:val="00667310"/>
    <w:rsid w:val="0066797C"/>
    <w:rsid w:val="00667F5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8DC"/>
    <w:rsid w:val="00726DC7"/>
    <w:rsid w:val="00727218"/>
    <w:rsid w:val="00727C14"/>
    <w:rsid w:val="0073115D"/>
    <w:rsid w:val="0073198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B1"/>
    <w:rsid w:val="007815C9"/>
    <w:rsid w:val="00781AFC"/>
    <w:rsid w:val="00781E01"/>
    <w:rsid w:val="00781E2C"/>
    <w:rsid w:val="00781F39"/>
    <w:rsid w:val="00782CCB"/>
    <w:rsid w:val="007841A4"/>
    <w:rsid w:val="007845F6"/>
    <w:rsid w:val="00784958"/>
    <w:rsid w:val="00784BAC"/>
    <w:rsid w:val="00784F3B"/>
    <w:rsid w:val="00785048"/>
    <w:rsid w:val="00785217"/>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732B"/>
    <w:rsid w:val="0081799C"/>
    <w:rsid w:val="00817C67"/>
    <w:rsid w:val="00820132"/>
    <w:rsid w:val="008205F9"/>
    <w:rsid w:val="00820774"/>
    <w:rsid w:val="0082092C"/>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9A6"/>
    <w:rsid w:val="00864F70"/>
    <w:rsid w:val="008651B5"/>
    <w:rsid w:val="00865C72"/>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5A3"/>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90368"/>
    <w:rsid w:val="00990F07"/>
    <w:rsid w:val="0099156A"/>
    <w:rsid w:val="009915B7"/>
    <w:rsid w:val="00992946"/>
    <w:rsid w:val="0099294F"/>
    <w:rsid w:val="00992DA1"/>
    <w:rsid w:val="00994ADD"/>
    <w:rsid w:val="00994FB5"/>
    <w:rsid w:val="00995EEE"/>
    <w:rsid w:val="0099681D"/>
    <w:rsid w:val="00996AC1"/>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166"/>
    <w:rsid w:val="00A0054E"/>
    <w:rsid w:val="00A00586"/>
    <w:rsid w:val="00A00FC8"/>
    <w:rsid w:val="00A01148"/>
    <w:rsid w:val="00A01370"/>
    <w:rsid w:val="00A01581"/>
    <w:rsid w:val="00A01F1E"/>
    <w:rsid w:val="00A02F7D"/>
    <w:rsid w:val="00A048EF"/>
    <w:rsid w:val="00A04CF3"/>
    <w:rsid w:val="00A04E2F"/>
    <w:rsid w:val="00A05149"/>
    <w:rsid w:val="00A05DAA"/>
    <w:rsid w:val="00A06232"/>
    <w:rsid w:val="00A06C87"/>
    <w:rsid w:val="00A06C9B"/>
    <w:rsid w:val="00A07F7A"/>
    <w:rsid w:val="00A10111"/>
    <w:rsid w:val="00A1023C"/>
    <w:rsid w:val="00A106AF"/>
    <w:rsid w:val="00A10D08"/>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44F"/>
    <w:rsid w:val="00A335A6"/>
    <w:rsid w:val="00A33B2D"/>
    <w:rsid w:val="00A33BF1"/>
    <w:rsid w:val="00A34276"/>
    <w:rsid w:val="00A34994"/>
    <w:rsid w:val="00A34D49"/>
    <w:rsid w:val="00A350B0"/>
    <w:rsid w:val="00A350DE"/>
    <w:rsid w:val="00A353D9"/>
    <w:rsid w:val="00A364FD"/>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F01"/>
    <w:rsid w:val="00A923AB"/>
    <w:rsid w:val="00A92B40"/>
    <w:rsid w:val="00A92FD2"/>
    <w:rsid w:val="00A93FC7"/>
    <w:rsid w:val="00A94BEF"/>
    <w:rsid w:val="00A955F1"/>
    <w:rsid w:val="00A95BA8"/>
    <w:rsid w:val="00A96CAB"/>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84B"/>
    <w:rsid w:val="00B503AB"/>
    <w:rsid w:val="00B5042E"/>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5E8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0B6F"/>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3C2A"/>
    <w:rsid w:val="00DF4424"/>
    <w:rsid w:val="00DF476E"/>
    <w:rsid w:val="00DF5230"/>
    <w:rsid w:val="00DF5318"/>
    <w:rsid w:val="00DF54C9"/>
    <w:rsid w:val="00DF5861"/>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212"/>
    <w:rsid w:val="00E57A9A"/>
    <w:rsid w:val="00E57AC1"/>
    <w:rsid w:val="00E57B50"/>
    <w:rsid w:val="00E6062F"/>
    <w:rsid w:val="00E60A0A"/>
    <w:rsid w:val="00E60DB4"/>
    <w:rsid w:val="00E6113D"/>
    <w:rsid w:val="00E62012"/>
    <w:rsid w:val="00E62563"/>
    <w:rsid w:val="00E62564"/>
    <w:rsid w:val="00E625E2"/>
    <w:rsid w:val="00E6271C"/>
    <w:rsid w:val="00E62A56"/>
    <w:rsid w:val="00E630D6"/>
    <w:rsid w:val="00E631C3"/>
    <w:rsid w:val="00E6324F"/>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C35"/>
    <w:rsid w:val="00E8239F"/>
    <w:rsid w:val="00E825ED"/>
    <w:rsid w:val="00E828D9"/>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4C1"/>
    <w:rsid w:val="00EB6E59"/>
    <w:rsid w:val="00EB73B8"/>
    <w:rsid w:val="00EB7568"/>
    <w:rsid w:val="00EB790F"/>
    <w:rsid w:val="00EB7A45"/>
    <w:rsid w:val="00EB7B53"/>
    <w:rsid w:val="00EC089F"/>
    <w:rsid w:val="00EC0936"/>
    <w:rsid w:val="00EC11A3"/>
    <w:rsid w:val="00EC1E77"/>
    <w:rsid w:val="00EC1F09"/>
    <w:rsid w:val="00EC1F79"/>
    <w:rsid w:val="00EC2069"/>
    <w:rsid w:val="00EC24F5"/>
    <w:rsid w:val="00EC2928"/>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6A6"/>
    <w:rsid w:val="00EF48FC"/>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DE4"/>
    <w:rsid w:val="00F734A7"/>
    <w:rsid w:val="00F73856"/>
    <w:rsid w:val="00F73C3D"/>
    <w:rsid w:val="00F7476C"/>
    <w:rsid w:val="00F74C31"/>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9A6"/>
    <w:rsid w:val="00FE2C2C"/>
    <w:rsid w:val="00FE301D"/>
    <w:rsid w:val="00FE32DE"/>
    <w:rsid w:val="00FE3685"/>
    <w:rsid w:val="00FE3F50"/>
    <w:rsid w:val="00FE501A"/>
    <w:rsid w:val="00FE64E6"/>
    <w:rsid w:val="00FE66D7"/>
    <w:rsid w:val="00FE6B43"/>
    <w:rsid w:val="00FE6F8B"/>
    <w:rsid w:val="00FE6FDA"/>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E97C3-A92C-456F-9F29-3328CA54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ess.ge" TargetMode="External"/><Relationship Id="rId18" Type="http://schemas.openxmlformats.org/officeDocument/2006/relationships/hyperlink" Target="http://www.for.ge" TargetMode="External"/><Relationship Id="rId26" Type="http://schemas.openxmlformats.org/officeDocument/2006/relationships/hyperlink" Target="http://www.gurianews.ge" TargetMode="External"/><Relationship Id="rId39" Type="http://schemas.openxmlformats.org/officeDocument/2006/relationships/hyperlink" Target="http://www.ipress.ge" TargetMode="External"/><Relationship Id="rId21" Type="http://schemas.openxmlformats.org/officeDocument/2006/relationships/hyperlink" Target="http://www.ipress.ge" TargetMode="External"/><Relationship Id="rId34" Type="http://schemas.openxmlformats.org/officeDocument/2006/relationships/hyperlink" Target="http://www.newspress.ge" TargetMode="External"/><Relationship Id="rId42" Type="http://schemas.openxmlformats.org/officeDocument/2006/relationships/hyperlink" Target="http://www.for.ge" TargetMode="External"/><Relationship Id="rId47" Type="http://schemas.openxmlformats.org/officeDocument/2006/relationships/hyperlink" Target="http://www.kvira.ge" TargetMode="External"/><Relationship Id="rId50" Type="http://schemas.openxmlformats.org/officeDocument/2006/relationships/hyperlink" Target="http://www.gurianews.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ewspress.ge" TargetMode="External"/><Relationship Id="rId29" Type="http://schemas.openxmlformats.org/officeDocument/2006/relationships/hyperlink" Target="http://www.kvira.ge" TargetMode="External"/><Relationship Id="rId11" Type="http://schemas.openxmlformats.org/officeDocument/2006/relationships/hyperlink" Target="http://www.accent.com.ge" TargetMode="External"/><Relationship Id="rId24" Type="http://schemas.openxmlformats.org/officeDocument/2006/relationships/hyperlink" Target="http://www.for.ge" TargetMode="External"/><Relationship Id="rId32" Type="http://schemas.openxmlformats.org/officeDocument/2006/relationships/hyperlink" Target="http://www.gurianews.ge" TargetMode="External"/><Relationship Id="rId37" Type="http://schemas.openxmlformats.org/officeDocument/2006/relationships/hyperlink" Target="http://www.accent.com.ge" TargetMode="External"/><Relationship Id="rId40" Type="http://schemas.openxmlformats.org/officeDocument/2006/relationships/hyperlink" Target="http://www.newspress.ge" TargetMode="External"/><Relationship Id="rId45" Type="http://schemas.openxmlformats.org/officeDocument/2006/relationships/hyperlink" Target="http://www.ipress.g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or.ge" TargetMode="External"/><Relationship Id="rId19" Type="http://schemas.openxmlformats.org/officeDocument/2006/relationships/hyperlink" Target="http://www.accent.com.ge" TargetMode="External"/><Relationship Id="rId31" Type="http://schemas.openxmlformats.org/officeDocument/2006/relationships/hyperlink" Target="http://www.accent.com.ge" TargetMode="External"/><Relationship Id="rId44" Type="http://schemas.openxmlformats.org/officeDocument/2006/relationships/hyperlink" Target="http://www.gurianews.g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vira.ge" TargetMode="External"/><Relationship Id="rId14" Type="http://schemas.openxmlformats.org/officeDocument/2006/relationships/hyperlink" Target="http://www.112.ge" TargetMode="External"/><Relationship Id="rId22" Type="http://schemas.openxmlformats.org/officeDocument/2006/relationships/hyperlink" Target="http://www.newspress.ge" TargetMode="External"/><Relationship Id="rId27" Type="http://schemas.openxmlformats.org/officeDocument/2006/relationships/hyperlink" Target="http://www.ipress.ge" TargetMode="External"/><Relationship Id="rId30" Type="http://schemas.openxmlformats.org/officeDocument/2006/relationships/hyperlink" Target="http://www.for.ge" TargetMode="External"/><Relationship Id="rId35" Type="http://schemas.openxmlformats.org/officeDocument/2006/relationships/hyperlink" Target="http://www.kvira.ge" TargetMode="External"/><Relationship Id="rId43" Type="http://schemas.openxmlformats.org/officeDocument/2006/relationships/hyperlink" Target="http://www.accent.com.ge" TargetMode="External"/><Relationship Id="rId48" Type="http://schemas.openxmlformats.org/officeDocument/2006/relationships/hyperlink" Target="http://www.for.ge" TargetMode="External"/><Relationship Id="rId8" Type="http://schemas.openxmlformats.org/officeDocument/2006/relationships/hyperlink" Target="http://www.newspress.ge" TargetMode="External"/><Relationship Id="rId51" Type="http://schemas.openxmlformats.org/officeDocument/2006/relationships/hyperlink" Target="http://www.ipress.ge" TargetMode="External"/><Relationship Id="rId3" Type="http://schemas.openxmlformats.org/officeDocument/2006/relationships/styles" Target="styles.xml"/><Relationship Id="rId12" Type="http://schemas.openxmlformats.org/officeDocument/2006/relationships/hyperlink" Target="http://www.gurianews.ge" TargetMode="External"/><Relationship Id="rId17" Type="http://schemas.openxmlformats.org/officeDocument/2006/relationships/hyperlink" Target="http://www.kvira.ge" TargetMode="External"/><Relationship Id="rId25" Type="http://schemas.openxmlformats.org/officeDocument/2006/relationships/hyperlink" Target="http://www.accent.com.ge" TargetMode="External"/><Relationship Id="rId33" Type="http://schemas.openxmlformats.org/officeDocument/2006/relationships/hyperlink" Target="http://www.ipress.ge" TargetMode="External"/><Relationship Id="rId38" Type="http://schemas.openxmlformats.org/officeDocument/2006/relationships/hyperlink" Target="http://www.gurianews.ge" TargetMode="External"/><Relationship Id="rId46" Type="http://schemas.openxmlformats.org/officeDocument/2006/relationships/hyperlink" Target="http://www.newspress.ge" TargetMode="External"/><Relationship Id="rId20" Type="http://schemas.openxmlformats.org/officeDocument/2006/relationships/hyperlink" Target="http://www.gurianews.ge" TargetMode="External"/><Relationship Id="rId41" Type="http://schemas.openxmlformats.org/officeDocument/2006/relationships/hyperlink" Target="http://www.kvira.g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cebook.com/112.ge" TargetMode="External"/><Relationship Id="rId23" Type="http://schemas.openxmlformats.org/officeDocument/2006/relationships/hyperlink" Target="http://www.kvira.ge" TargetMode="External"/><Relationship Id="rId28" Type="http://schemas.openxmlformats.org/officeDocument/2006/relationships/hyperlink" Target="http://www.newspress.ge" TargetMode="External"/><Relationship Id="rId36" Type="http://schemas.openxmlformats.org/officeDocument/2006/relationships/hyperlink" Target="http://www.for.ge" TargetMode="External"/><Relationship Id="rId49" Type="http://schemas.openxmlformats.org/officeDocument/2006/relationships/hyperlink" Target="http://www.accent.com.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55C8-9707-438B-90B9-3126EF58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6915</TotalTime>
  <Pages>1</Pages>
  <Words>5591</Words>
  <Characters>31870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1927</cp:revision>
  <dcterms:created xsi:type="dcterms:W3CDTF">2017-03-27T12:44:00Z</dcterms:created>
  <dcterms:modified xsi:type="dcterms:W3CDTF">2018-01-15T05:42:00Z</dcterms:modified>
</cp:coreProperties>
</file>